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7464" w:rsidRDefault="00647464" w:rsidP="00647464">
      <w:pPr>
        <w:jc w:val="center"/>
      </w:pPr>
      <w:r>
        <w:rPr>
          <w:noProof/>
        </w:rPr>
        <w:drawing>
          <wp:inline distT="0" distB="0" distL="0" distR="0" wp14:anchorId="4E7BC005" wp14:editId="7C8263D8">
            <wp:extent cx="551815" cy="6731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815" cy="673100"/>
                    </a:xfrm>
                    <a:prstGeom prst="rect">
                      <a:avLst/>
                    </a:prstGeom>
                    <a:noFill/>
                    <a:ln>
                      <a:noFill/>
                    </a:ln>
                  </pic:spPr>
                </pic:pic>
              </a:graphicData>
            </a:graphic>
          </wp:inline>
        </w:drawing>
      </w:r>
      <w:r>
        <w:rPr>
          <w:noProof/>
        </w:rPr>
        <w:drawing>
          <wp:inline distT="0" distB="0" distL="0" distR="0" wp14:anchorId="313D421E" wp14:editId="161E3AEA">
            <wp:extent cx="4580890" cy="8369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0890" cy="836930"/>
                    </a:xfrm>
                    <a:prstGeom prst="rect">
                      <a:avLst/>
                    </a:prstGeom>
                    <a:noFill/>
                    <a:ln>
                      <a:noFill/>
                    </a:ln>
                  </pic:spPr>
                </pic:pic>
              </a:graphicData>
            </a:graphic>
          </wp:inline>
        </w:drawing>
      </w:r>
    </w:p>
    <w:p w:rsidR="00647464" w:rsidRPr="004673E9" w:rsidRDefault="00647464" w:rsidP="00647464">
      <w:pPr>
        <w:jc w:val="center"/>
        <w:rPr>
          <w:rFonts w:ascii="楷体" w:eastAsia="楷体" w:hAnsi="楷体"/>
          <w:sz w:val="44"/>
          <w:szCs w:val="44"/>
        </w:rPr>
      </w:pPr>
    </w:p>
    <w:p w:rsidR="00A53504" w:rsidRDefault="00F21102" w:rsidP="00647464">
      <w:pPr>
        <w:jc w:val="center"/>
        <w:rPr>
          <w:rFonts w:ascii="黑体" w:eastAsia="黑体" w:cs="宋体"/>
          <w:sz w:val="44"/>
          <w:szCs w:val="44"/>
        </w:rPr>
      </w:pPr>
      <w:r>
        <w:rPr>
          <w:rFonts w:ascii="黑体" w:eastAsia="黑体" w:cs="宋体" w:hint="eastAsia"/>
          <w:sz w:val="44"/>
          <w:szCs w:val="44"/>
        </w:rPr>
        <w:t>《</w:t>
      </w:r>
      <w:r w:rsidR="00C64E2A">
        <w:rPr>
          <w:rFonts w:hint="eastAsia"/>
          <w:sz w:val="44"/>
          <w:szCs w:val="44"/>
        </w:rPr>
        <w:t>教育实习管理系统</w:t>
      </w:r>
      <w:r>
        <w:rPr>
          <w:rFonts w:ascii="黑体" w:eastAsia="黑体" w:cs="宋体" w:hint="eastAsia"/>
          <w:sz w:val="44"/>
          <w:szCs w:val="44"/>
        </w:rPr>
        <w:t>》</w:t>
      </w:r>
    </w:p>
    <w:p w:rsidR="00647464" w:rsidRPr="00CA01D8" w:rsidRDefault="00994A71" w:rsidP="00647464">
      <w:pPr>
        <w:jc w:val="center"/>
        <w:rPr>
          <w:sz w:val="44"/>
          <w:szCs w:val="44"/>
        </w:rPr>
      </w:pPr>
      <w:r>
        <w:rPr>
          <w:rFonts w:ascii="黑体" w:eastAsia="黑体" w:cs="宋体" w:hint="eastAsia"/>
          <w:sz w:val="44"/>
          <w:szCs w:val="44"/>
        </w:rPr>
        <w:t>课程</w:t>
      </w:r>
      <w:r w:rsidR="00647464">
        <w:rPr>
          <w:rFonts w:ascii="黑体" w:eastAsia="黑体" w:cs="宋体" w:hint="eastAsia"/>
          <w:sz w:val="44"/>
          <w:szCs w:val="44"/>
        </w:rPr>
        <w:t>设计</w:t>
      </w:r>
      <w:r w:rsidR="00F21102">
        <w:rPr>
          <w:rFonts w:ascii="黑体" w:eastAsia="黑体" w:cs="宋体" w:hint="eastAsia"/>
          <w:sz w:val="44"/>
          <w:szCs w:val="44"/>
        </w:rPr>
        <w:t>说明书</w:t>
      </w:r>
    </w:p>
    <w:tbl>
      <w:tblPr>
        <w:tblStyle w:val="a7"/>
        <w:tblpPr w:leftFromText="180" w:rightFromText="180" w:vertAnchor="page" w:horzAnchor="margin" w:tblpY="5804"/>
        <w:tblW w:w="0" w:type="auto"/>
        <w:tblLook w:val="04A0" w:firstRow="1" w:lastRow="0" w:firstColumn="1" w:lastColumn="0" w:noHBand="0" w:noVBand="1"/>
      </w:tblPr>
      <w:tblGrid>
        <w:gridCol w:w="959"/>
        <w:gridCol w:w="2449"/>
        <w:gridCol w:w="1520"/>
        <w:gridCol w:w="2126"/>
        <w:gridCol w:w="1468"/>
      </w:tblGrid>
      <w:tr w:rsidR="00C64E2A" w:rsidTr="00F21102">
        <w:trPr>
          <w:trHeight w:val="415"/>
        </w:trPr>
        <w:tc>
          <w:tcPr>
            <w:tcW w:w="959" w:type="dxa"/>
            <w:vAlign w:val="center"/>
          </w:tcPr>
          <w:p w:rsidR="00C64E2A" w:rsidRPr="000A67A5" w:rsidRDefault="00C64E2A" w:rsidP="00C64E2A">
            <w:pPr>
              <w:spacing w:line="680" w:lineRule="exact"/>
              <w:jc w:val="center"/>
              <w:rPr>
                <w:sz w:val="28"/>
                <w:szCs w:val="28"/>
              </w:rPr>
            </w:pPr>
            <w:r w:rsidRPr="000A67A5">
              <w:rPr>
                <w:rFonts w:hint="eastAsia"/>
                <w:sz w:val="28"/>
                <w:szCs w:val="28"/>
              </w:rPr>
              <w:t>组别</w:t>
            </w:r>
          </w:p>
        </w:tc>
        <w:tc>
          <w:tcPr>
            <w:tcW w:w="2449" w:type="dxa"/>
            <w:vAlign w:val="center"/>
          </w:tcPr>
          <w:p w:rsidR="00C64E2A" w:rsidRPr="000A67A5" w:rsidRDefault="00C64E2A" w:rsidP="00C64E2A">
            <w:pPr>
              <w:spacing w:line="680" w:lineRule="exact"/>
              <w:jc w:val="center"/>
              <w:rPr>
                <w:sz w:val="28"/>
                <w:szCs w:val="28"/>
              </w:rPr>
            </w:pPr>
            <w:r w:rsidRPr="000A67A5">
              <w:rPr>
                <w:rFonts w:hint="eastAsia"/>
                <w:sz w:val="28"/>
                <w:szCs w:val="28"/>
              </w:rPr>
              <w:t>学号</w:t>
            </w:r>
          </w:p>
        </w:tc>
        <w:tc>
          <w:tcPr>
            <w:tcW w:w="1520" w:type="dxa"/>
            <w:vAlign w:val="center"/>
          </w:tcPr>
          <w:p w:rsidR="00C64E2A" w:rsidRPr="000A67A5" w:rsidRDefault="00C64E2A" w:rsidP="00C64E2A">
            <w:pPr>
              <w:spacing w:line="680" w:lineRule="exact"/>
              <w:jc w:val="center"/>
              <w:rPr>
                <w:sz w:val="28"/>
                <w:szCs w:val="28"/>
              </w:rPr>
            </w:pPr>
            <w:r w:rsidRPr="000A67A5">
              <w:rPr>
                <w:rFonts w:hint="eastAsia"/>
                <w:sz w:val="28"/>
                <w:szCs w:val="28"/>
              </w:rPr>
              <w:t>姓名</w:t>
            </w:r>
          </w:p>
        </w:tc>
        <w:tc>
          <w:tcPr>
            <w:tcW w:w="2126" w:type="dxa"/>
            <w:vAlign w:val="center"/>
          </w:tcPr>
          <w:p w:rsidR="00C64E2A" w:rsidRPr="000A67A5" w:rsidRDefault="00C64E2A" w:rsidP="00C64E2A">
            <w:pPr>
              <w:spacing w:line="680" w:lineRule="exact"/>
              <w:jc w:val="center"/>
              <w:rPr>
                <w:sz w:val="28"/>
                <w:szCs w:val="28"/>
              </w:rPr>
            </w:pPr>
            <w:r w:rsidRPr="000A67A5">
              <w:rPr>
                <w:rFonts w:hint="eastAsia"/>
                <w:sz w:val="28"/>
                <w:szCs w:val="28"/>
              </w:rPr>
              <w:t>主要贡献排名</w:t>
            </w:r>
          </w:p>
        </w:tc>
        <w:tc>
          <w:tcPr>
            <w:tcW w:w="1468" w:type="dxa"/>
            <w:vAlign w:val="center"/>
          </w:tcPr>
          <w:p w:rsidR="00C64E2A" w:rsidRPr="000A67A5" w:rsidRDefault="00C64E2A" w:rsidP="00C64E2A">
            <w:pPr>
              <w:spacing w:line="680" w:lineRule="exact"/>
              <w:jc w:val="center"/>
              <w:rPr>
                <w:sz w:val="28"/>
                <w:szCs w:val="28"/>
              </w:rPr>
            </w:pPr>
            <w:r w:rsidRPr="000A67A5">
              <w:rPr>
                <w:rFonts w:hint="eastAsia"/>
                <w:sz w:val="28"/>
                <w:szCs w:val="28"/>
              </w:rPr>
              <w:t>教师评分</w:t>
            </w:r>
          </w:p>
        </w:tc>
      </w:tr>
      <w:tr w:rsidR="00C64E2A" w:rsidTr="00F21102">
        <w:tc>
          <w:tcPr>
            <w:tcW w:w="959" w:type="dxa"/>
            <w:vMerge w:val="restart"/>
            <w:vAlign w:val="center"/>
          </w:tcPr>
          <w:p w:rsidR="00C64E2A" w:rsidRDefault="00C64E2A" w:rsidP="00C64E2A">
            <w:pPr>
              <w:spacing w:line="680" w:lineRule="exact"/>
              <w:jc w:val="center"/>
              <w:rPr>
                <w:sz w:val="32"/>
                <w:szCs w:val="32"/>
                <w:u w:val="single"/>
              </w:rPr>
            </w:pPr>
            <w:r>
              <w:rPr>
                <w:rFonts w:hint="eastAsia"/>
                <w:sz w:val="32"/>
                <w:szCs w:val="32"/>
                <w:u w:val="single"/>
              </w:rPr>
              <w:t>6</w:t>
            </w:r>
          </w:p>
        </w:tc>
        <w:tc>
          <w:tcPr>
            <w:tcW w:w="2449" w:type="dxa"/>
          </w:tcPr>
          <w:p w:rsidR="00C64E2A" w:rsidRDefault="00C64E2A" w:rsidP="00C64E2A">
            <w:pPr>
              <w:spacing w:line="680" w:lineRule="exact"/>
              <w:rPr>
                <w:sz w:val="32"/>
                <w:szCs w:val="32"/>
                <w:u w:val="single"/>
              </w:rPr>
            </w:pPr>
            <w:r>
              <w:rPr>
                <w:rFonts w:hint="eastAsia"/>
                <w:sz w:val="32"/>
                <w:szCs w:val="32"/>
                <w:u w:val="single"/>
              </w:rPr>
              <w:t>2023030251039</w:t>
            </w:r>
          </w:p>
        </w:tc>
        <w:tc>
          <w:tcPr>
            <w:tcW w:w="1520" w:type="dxa"/>
          </w:tcPr>
          <w:p w:rsidR="00C64E2A" w:rsidRDefault="00C64E2A" w:rsidP="00C64E2A">
            <w:pPr>
              <w:spacing w:line="680" w:lineRule="exact"/>
              <w:rPr>
                <w:sz w:val="32"/>
                <w:szCs w:val="32"/>
                <w:u w:val="single"/>
              </w:rPr>
            </w:pPr>
            <w:r>
              <w:rPr>
                <w:rFonts w:hint="eastAsia"/>
                <w:sz w:val="32"/>
                <w:szCs w:val="32"/>
                <w:u w:val="single"/>
              </w:rPr>
              <w:t>王帅珂</w:t>
            </w:r>
          </w:p>
        </w:tc>
        <w:tc>
          <w:tcPr>
            <w:tcW w:w="2126" w:type="dxa"/>
          </w:tcPr>
          <w:p w:rsidR="00C64E2A" w:rsidRDefault="00C64E2A" w:rsidP="00C64E2A">
            <w:pPr>
              <w:spacing w:line="680" w:lineRule="exact"/>
              <w:rPr>
                <w:sz w:val="32"/>
                <w:szCs w:val="32"/>
                <w:u w:val="single"/>
              </w:rPr>
            </w:pPr>
            <w:r>
              <w:rPr>
                <w:rFonts w:hint="eastAsia"/>
                <w:sz w:val="32"/>
                <w:szCs w:val="32"/>
                <w:u w:val="single"/>
              </w:rPr>
              <w:t>20%</w:t>
            </w:r>
          </w:p>
        </w:tc>
        <w:tc>
          <w:tcPr>
            <w:tcW w:w="1468" w:type="dxa"/>
          </w:tcPr>
          <w:p w:rsidR="00C64E2A" w:rsidRDefault="00C64E2A" w:rsidP="00C64E2A">
            <w:pPr>
              <w:spacing w:line="680" w:lineRule="exact"/>
              <w:rPr>
                <w:sz w:val="32"/>
                <w:szCs w:val="32"/>
                <w:u w:val="single"/>
              </w:rPr>
            </w:pPr>
          </w:p>
        </w:tc>
      </w:tr>
      <w:tr w:rsidR="00C64E2A" w:rsidTr="00F21102">
        <w:tc>
          <w:tcPr>
            <w:tcW w:w="959" w:type="dxa"/>
            <w:vMerge/>
          </w:tcPr>
          <w:p w:rsidR="00C64E2A" w:rsidRDefault="00C64E2A" w:rsidP="00C64E2A">
            <w:pPr>
              <w:spacing w:line="680" w:lineRule="exact"/>
              <w:rPr>
                <w:sz w:val="32"/>
                <w:szCs w:val="32"/>
                <w:u w:val="single"/>
              </w:rPr>
            </w:pPr>
          </w:p>
        </w:tc>
        <w:tc>
          <w:tcPr>
            <w:tcW w:w="2449" w:type="dxa"/>
          </w:tcPr>
          <w:p w:rsidR="00C64E2A" w:rsidRDefault="00C64E2A" w:rsidP="00C64E2A">
            <w:pPr>
              <w:spacing w:line="680" w:lineRule="exact"/>
              <w:rPr>
                <w:sz w:val="32"/>
                <w:szCs w:val="32"/>
                <w:u w:val="single"/>
              </w:rPr>
            </w:pPr>
            <w:r>
              <w:rPr>
                <w:rFonts w:hint="eastAsia"/>
                <w:sz w:val="32"/>
                <w:szCs w:val="32"/>
                <w:u w:val="single"/>
              </w:rPr>
              <w:t>2023030251029</w:t>
            </w:r>
          </w:p>
        </w:tc>
        <w:tc>
          <w:tcPr>
            <w:tcW w:w="1520" w:type="dxa"/>
          </w:tcPr>
          <w:p w:rsidR="00C64E2A" w:rsidRDefault="00C64E2A" w:rsidP="00C64E2A">
            <w:pPr>
              <w:spacing w:line="680" w:lineRule="exact"/>
              <w:rPr>
                <w:sz w:val="32"/>
                <w:szCs w:val="32"/>
                <w:u w:val="single"/>
              </w:rPr>
            </w:pPr>
            <w:r>
              <w:rPr>
                <w:rFonts w:hint="eastAsia"/>
                <w:sz w:val="32"/>
                <w:szCs w:val="32"/>
                <w:u w:val="single"/>
              </w:rPr>
              <w:t>马旭</w:t>
            </w:r>
          </w:p>
        </w:tc>
        <w:tc>
          <w:tcPr>
            <w:tcW w:w="2126" w:type="dxa"/>
          </w:tcPr>
          <w:p w:rsidR="00C64E2A" w:rsidRDefault="00C64E2A" w:rsidP="00C64E2A">
            <w:pPr>
              <w:spacing w:line="680" w:lineRule="exact"/>
              <w:rPr>
                <w:sz w:val="32"/>
                <w:szCs w:val="32"/>
                <w:u w:val="single"/>
              </w:rPr>
            </w:pPr>
            <w:r>
              <w:rPr>
                <w:rFonts w:hint="eastAsia"/>
                <w:sz w:val="32"/>
                <w:szCs w:val="32"/>
                <w:u w:val="single"/>
              </w:rPr>
              <w:t>16%</w:t>
            </w:r>
          </w:p>
        </w:tc>
        <w:tc>
          <w:tcPr>
            <w:tcW w:w="1468" w:type="dxa"/>
          </w:tcPr>
          <w:p w:rsidR="00C64E2A" w:rsidRDefault="00C64E2A" w:rsidP="00C64E2A">
            <w:pPr>
              <w:spacing w:line="680" w:lineRule="exact"/>
              <w:rPr>
                <w:sz w:val="32"/>
                <w:szCs w:val="32"/>
                <w:u w:val="single"/>
              </w:rPr>
            </w:pPr>
          </w:p>
        </w:tc>
      </w:tr>
      <w:tr w:rsidR="00C64E2A" w:rsidTr="00F21102">
        <w:tc>
          <w:tcPr>
            <w:tcW w:w="959" w:type="dxa"/>
            <w:vMerge/>
          </w:tcPr>
          <w:p w:rsidR="00C64E2A" w:rsidRDefault="00C64E2A" w:rsidP="00C64E2A">
            <w:pPr>
              <w:spacing w:line="680" w:lineRule="exact"/>
              <w:rPr>
                <w:sz w:val="32"/>
                <w:szCs w:val="32"/>
                <w:u w:val="single"/>
              </w:rPr>
            </w:pPr>
          </w:p>
        </w:tc>
        <w:tc>
          <w:tcPr>
            <w:tcW w:w="2449" w:type="dxa"/>
          </w:tcPr>
          <w:p w:rsidR="00C64E2A" w:rsidRDefault="00C64E2A" w:rsidP="00C64E2A">
            <w:pPr>
              <w:spacing w:line="680" w:lineRule="exact"/>
              <w:rPr>
                <w:sz w:val="32"/>
                <w:szCs w:val="32"/>
                <w:u w:val="single"/>
              </w:rPr>
            </w:pPr>
            <w:r>
              <w:rPr>
                <w:rFonts w:hint="eastAsia"/>
                <w:sz w:val="32"/>
                <w:szCs w:val="32"/>
                <w:u w:val="single"/>
              </w:rPr>
              <w:t>2023030251034</w:t>
            </w:r>
          </w:p>
        </w:tc>
        <w:tc>
          <w:tcPr>
            <w:tcW w:w="1520" w:type="dxa"/>
          </w:tcPr>
          <w:p w:rsidR="00C64E2A" w:rsidRDefault="00C64E2A" w:rsidP="00C64E2A">
            <w:pPr>
              <w:spacing w:line="680" w:lineRule="exact"/>
              <w:rPr>
                <w:sz w:val="32"/>
                <w:szCs w:val="32"/>
                <w:u w:val="single"/>
              </w:rPr>
            </w:pPr>
            <w:r>
              <w:rPr>
                <w:rFonts w:hint="eastAsia"/>
                <w:sz w:val="32"/>
                <w:szCs w:val="32"/>
                <w:u w:val="single"/>
              </w:rPr>
              <w:t>仝雨泽</w:t>
            </w:r>
          </w:p>
        </w:tc>
        <w:tc>
          <w:tcPr>
            <w:tcW w:w="2126" w:type="dxa"/>
          </w:tcPr>
          <w:p w:rsidR="00C64E2A" w:rsidRDefault="00C64E2A" w:rsidP="00C64E2A">
            <w:pPr>
              <w:spacing w:line="680" w:lineRule="exact"/>
              <w:rPr>
                <w:sz w:val="32"/>
                <w:szCs w:val="32"/>
                <w:u w:val="single"/>
              </w:rPr>
            </w:pPr>
            <w:r>
              <w:rPr>
                <w:rFonts w:hint="eastAsia"/>
                <w:sz w:val="32"/>
                <w:szCs w:val="32"/>
                <w:u w:val="single"/>
              </w:rPr>
              <w:t>15%</w:t>
            </w:r>
          </w:p>
        </w:tc>
        <w:tc>
          <w:tcPr>
            <w:tcW w:w="1468" w:type="dxa"/>
          </w:tcPr>
          <w:p w:rsidR="00C64E2A" w:rsidRDefault="00C64E2A" w:rsidP="00C64E2A">
            <w:pPr>
              <w:spacing w:line="680" w:lineRule="exact"/>
              <w:rPr>
                <w:sz w:val="32"/>
                <w:szCs w:val="32"/>
                <w:u w:val="single"/>
              </w:rPr>
            </w:pPr>
          </w:p>
        </w:tc>
      </w:tr>
      <w:tr w:rsidR="00C64E2A" w:rsidTr="00F21102">
        <w:tc>
          <w:tcPr>
            <w:tcW w:w="959" w:type="dxa"/>
            <w:vMerge/>
          </w:tcPr>
          <w:p w:rsidR="00C64E2A" w:rsidRDefault="00C64E2A" w:rsidP="00C64E2A">
            <w:pPr>
              <w:spacing w:line="680" w:lineRule="exact"/>
              <w:rPr>
                <w:sz w:val="32"/>
                <w:szCs w:val="32"/>
                <w:u w:val="single"/>
              </w:rPr>
            </w:pPr>
          </w:p>
        </w:tc>
        <w:tc>
          <w:tcPr>
            <w:tcW w:w="2449" w:type="dxa"/>
          </w:tcPr>
          <w:p w:rsidR="00C64E2A" w:rsidRDefault="00C64E2A" w:rsidP="00C64E2A">
            <w:pPr>
              <w:spacing w:line="680" w:lineRule="exact"/>
              <w:rPr>
                <w:sz w:val="32"/>
                <w:szCs w:val="32"/>
                <w:u w:val="single"/>
              </w:rPr>
            </w:pPr>
            <w:r>
              <w:rPr>
                <w:rFonts w:hint="eastAsia"/>
                <w:sz w:val="32"/>
                <w:szCs w:val="32"/>
                <w:u w:val="single"/>
              </w:rPr>
              <w:t>2023030251037</w:t>
            </w:r>
          </w:p>
        </w:tc>
        <w:tc>
          <w:tcPr>
            <w:tcW w:w="1520" w:type="dxa"/>
          </w:tcPr>
          <w:p w:rsidR="00C64E2A" w:rsidRDefault="00C64E2A" w:rsidP="00C64E2A">
            <w:pPr>
              <w:spacing w:line="680" w:lineRule="exact"/>
              <w:rPr>
                <w:sz w:val="32"/>
                <w:szCs w:val="32"/>
                <w:u w:val="single"/>
              </w:rPr>
            </w:pPr>
            <w:r>
              <w:rPr>
                <w:rFonts w:hint="eastAsia"/>
                <w:sz w:val="32"/>
                <w:szCs w:val="32"/>
                <w:u w:val="single"/>
              </w:rPr>
              <w:t>王俊彪</w:t>
            </w:r>
          </w:p>
        </w:tc>
        <w:tc>
          <w:tcPr>
            <w:tcW w:w="2126" w:type="dxa"/>
          </w:tcPr>
          <w:p w:rsidR="00C64E2A" w:rsidRDefault="00C64E2A" w:rsidP="00C64E2A">
            <w:pPr>
              <w:spacing w:line="680" w:lineRule="exact"/>
              <w:rPr>
                <w:sz w:val="32"/>
                <w:szCs w:val="32"/>
                <w:u w:val="single"/>
              </w:rPr>
            </w:pPr>
            <w:r>
              <w:rPr>
                <w:rFonts w:hint="eastAsia"/>
                <w:sz w:val="32"/>
                <w:szCs w:val="32"/>
                <w:u w:val="single"/>
              </w:rPr>
              <w:t>19%</w:t>
            </w:r>
          </w:p>
        </w:tc>
        <w:tc>
          <w:tcPr>
            <w:tcW w:w="1468" w:type="dxa"/>
          </w:tcPr>
          <w:p w:rsidR="00C64E2A" w:rsidRDefault="00C64E2A" w:rsidP="00C64E2A">
            <w:pPr>
              <w:spacing w:line="680" w:lineRule="exact"/>
              <w:rPr>
                <w:sz w:val="32"/>
                <w:szCs w:val="32"/>
                <w:u w:val="single"/>
              </w:rPr>
            </w:pPr>
          </w:p>
        </w:tc>
      </w:tr>
      <w:tr w:rsidR="00C64E2A" w:rsidTr="00F21102">
        <w:tc>
          <w:tcPr>
            <w:tcW w:w="959" w:type="dxa"/>
            <w:vMerge/>
          </w:tcPr>
          <w:p w:rsidR="00C64E2A" w:rsidRDefault="00C64E2A" w:rsidP="00C64E2A">
            <w:pPr>
              <w:spacing w:line="680" w:lineRule="exact"/>
              <w:rPr>
                <w:sz w:val="32"/>
                <w:szCs w:val="32"/>
                <w:u w:val="single"/>
              </w:rPr>
            </w:pPr>
          </w:p>
        </w:tc>
        <w:tc>
          <w:tcPr>
            <w:tcW w:w="2449" w:type="dxa"/>
          </w:tcPr>
          <w:p w:rsidR="00C64E2A" w:rsidRDefault="00C64E2A" w:rsidP="00C64E2A">
            <w:pPr>
              <w:spacing w:line="680" w:lineRule="exact"/>
              <w:rPr>
                <w:sz w:val="32"/>
                <w:szCs w:val="32"/>
                <w:u w:val="single"/>
              </w:rPr>
            </w:pPr>
            <w:r>
              <w:rPr>
                <w:rFonts w:hint="eastAsia"/>
                <w:sz w:val="32"/>
                <w:szCs w:val="32"/>
                <w:u w:val="single"/>
              </w:rPr>
              <w:t>2023030251048</w:t>
            </w:r>
          </w:p>
        </w:tc>
        <w:tc>
          <w:tcPr>
            <w:tcW w:w="1520" w:type="dxa"/>
          </w:tcPr>
          <w:p w:rsidR="00C64E2A" w:rsidRDefault="00C64E2A" w:rsidP="00C64E2A">
            <w:pPr>
              <w:spacing w:line="680" w:lineRule="exact"/>
              <w:rPr>
                <w:sz w:val="32"/>
                <w:szCs w:val="32"/>
                <w:u w:val="single"/>
              </w:rPr>
            </w:pPr>
            <w:r>
              <w:rPr>
                <w:rFonts w:hint="eastAsia"/>
                <w:sz w:val="32"/>
                <w:szCs w:val="32"/>
                <w:u w:val="single"/>
              </w:rPr>
              <w:t>尹盛宽</w:t>
            </w:r>
          </w:p>
        </w:tc>
        <w:tc>
          <w:tcPr>
            <w:tcW w:w="2126" w:type="dxa"/>
          </w:tcPr>
          <w:p w:rsidR="00C64E2A" w:rsidRDefault="00C64E2A" w:rsidP="00C64E2A">
            <w:pPr>
              <w:spacing w:line="680" w:lineRule="exact"/>
              <w:rPr>
                <w:sz w:val="32"/>
                <w:szCs w:val="32"/>
                <w:u w:val="single"/>
              </w:rPr>
            </w:pPr>
            <w:r>
              <w:rPr>
                <w:rFonts w:hint="eastAsia"/>
                <w:sz w:val="32"/>
                <w:szCs w:val="32"/>
                <w:u w:val="single"/>
              </w:rPr>
              <w:t>15%</w:t>
            </w:r>
          </w:p>
        </w:tc>
        <w:tc>
          <w:tcPr>
            <w:tcW w:w="1468" w:type="dxa"/>
          </w:tcPr>
          <w:p w:rsidR="00C64E2A" w:rsidRDefault="00C64E2A" w:rsidP="00C64E2A">
            <w:pPr>
              <w:spacing w:line="680" w:lineRule="exact"/>
              <w:rPr>
                <w:sz w:val="32"/>
                <w:szCs w:val="32"/>
                <w:u w:val="single"/>
              </w:rPr>
            </w:pPr>
          </w:p>
        </w:tc>
      </w:tr>
      <w:tr w:rsidR="00C64E2A" w:rsidTr="00F21102">
        <w:tc>
          <w:tcPr>
            <w:tcW w:w="959" w:type="dxa"/>
            <w:vMerge/>
          </w:tcPr>
          <w:p w:rsidR="00C64E2A" w:rsidRDefault="00C64E2A" w:rsidP="00C64E2A">
            <w:pPr>
              <w:spacing w:line="680" w:lineRule="exact"/>
              <w:rPr>
                <w:sz w:val="32"/>
                <w:szCs w:val="32"/>
                <w:u w:val="single"/>
              </w:rPr>
            </w:pPr>
          </w:p>
        </w:tc>
        <w:tc>
          <w:tcPr>
            <w:tcW w:w="2449" w:type="dxa"/>
          </w:tcPr>
          <w:p w:rsidR="00C64E2A" w:rsidRDefault="00C64E2A" w:rsidP="00C64E2A">
            <w:pPr>
              <w:spacing w:line="680" w:lineRule="exact"/>
              <w:rPr>
                <w:sz w:val="32"/>
                <w:szCs w:val="32"/>
                <w:u w:val="single"/>
              </w:rPr>
            </w:pPr>
            <w:r>
              <w:rPr>
                <w:rFonts w:hint="eastAsia"/>
                <w:sz w:val="32"/>
                <w:szCs w:val="32"/>
                <w:u w:val="single"/>
              </w:rPr>
              <w:t>2023030251023</w:t>
            </w:r>
          </w:p>
        </w:tc>
        <w:tc>
          <w:tcPr>
            <w:tcW w:w="1520" w:type="dxa"/>
          </w:tcPr>
          <w:p w:rsidR="00C64E2A" w:rsidRDefault="00C64E2A" w:rsidP="00C64E2A">
            <w:pPr>
              <w:spacing w:line="680" w:lineRule="exact"/>
              <w:rPr>
                <w:sz w:val="32"/>
                <w:szCs w:val="32"/>
                <w:u w:val="single"/>
              </w:rPr>
            </w:pPr>
            <w:r>
              <w:rPr>
                <w:rFonts w:hint="eastAsia"/>
                <w:sz w:val="32"/>
                <w:szCs w:val="32"/>
                <w:u w:val="single"/>
              </w:rPr>
              <w:t>梁晨</w:t>
            </w:r>
          </w:p>
        </w:tc>
        <w:tc>
          <w:tcPr>
            <w:tcW w:w="2126" w:type="dxa"/>
          </w:tcPr>
          <w:p w:rsidR="00C64E2A" w:rsidRDefault="00C64E2A" w:rsidP="00C64E2A">
            <w:pPr>
              <w:spacing w:line="680" w:lineRule="exact"/>
              <w:rPr>
                <w:sz w:val="32"/>
                <w:szCs w:val="32"/>
                <w:u w:val="single"/>
              </w:rPr>
            </w:pPr>
            <w:r>
              <w:rPr>
                <w:rFonts w:hint="eastAsia"/>
                <w:sz w:val="32"/>
                <w:szCs w:val="32"/>
                <w:u w:val="single"/>
              </w:rPr>
              <w:t>15%</w:t>
            </w:r>
          </w:p>
        </w:tc>
        <w:tc>
          <w:tcPr>
            <w:tcW w:w="1468" w:type="dxa"/>
          </w:tcPr>
          <w:p w:rsidR="00C64E2A" w:rsidRDefault="00C64E2A" w:rsidP="00C64E2A">
            <w:pPr>
              <w:spacing w:line="680" w:lineRule="exact"/>
              <w:rPr>
                <w:sz w:val="32"/>
                <w:szCs w:val="32"/>
                <w:u w:val="single"/>
              </w:rPr>
            </w:pPr>
          </w:p>
        </w:tc>
      </w:tr>
      <w:tr w:rsidR="00C64E2A" w:rsidTr="00F21102">
        <w:tc>
          <w:tcPr>
            <w:tcW w:w="959" w:type="dxa"/>
            <w:vMerge/>
          </w:tcPr>
          <w:p w:rsidR="00C64E2A" w:rsidRDefault="00C64E2A" w:rsidP="00C64E2A">
            <w:pPr>
              <w:spacing w:line="680" w:lineRule="exact"/>
              <w:rPr>
                <w:sz w:val="32"/>
                <w:szCs w:val="32"/>
                <w:u w:val="single"/>
              </w:rPr>
            </w:pPr>
          </w:p>
        </w:tc>
        <w:tc>
          <w:tcPr>
            <w:tcW w:w="2449" w:type="dxa"/>
          </w:tcPr>
          <w:p w:rsidR="00C64E2A" w:rsidRDefault="00C64E2A" w:rsidP="00C64E2A">
            <w:pPr>
              <w:spacing w:line="680" w:lineRule="exact"/>
              <w:rPr>
                <w:sz w:val="32"/>
                <w:szCs w:val="32"/>
                <w:u w:val="single"/>
              </w:rPr>
            </w:pPr>
          </w:p>
        </w:tc>
        <w:tc>
          <w:tcPr>
            <w:tcW w:w="1520" w:type="dxa"/>
          </w:tcPr>
          <w:p w:rsidR="00C64E2A" w:rsidRDefault="00C64E2A" w:rsidP="00C64E2A">
            <w:pPr>
              <w:spacing w:line="680" w:lineRule="exact"/>
              <w:rPr>
                <w:sz w:val="32"/>
                <w:szCs w:val="32"/>
                <w:u w:val="single"/>
              </w:rPr>
            </w:pPr>
          </w:p>
        </w:tc>
        <w:tc>
          <w:tcPr>
            <w:tcW w:w="2126" w:type="dxa"/>
          </w:tcPr>
          <w:p w:rsidR="00C64E2A" w:rsidRDefault="00C64E2A" w:rsidP="00C64E2A">
            <w:pPr>
              <w:spacing w:line="680" w:lineRule="exact"/>
              <w:rPr>
                <w:sz w:val="32"/>
                <w:szCs w:val="32"/>
                <w:u w:val="single"/>
              </w:rPr>
            </w:pPr>
          </w:p>
        </w:tc>
        <w:tc>
          <w:tcPr>
            <w:tcW w:w="1468" w:type="dxa"/>
          </w:tcPr>
          <w:p w:rsidR="00C64E2A" w:rsidRDefault="00C64E2A" w:rsidP="00C64E2A">
            <w:pPr>
              <w:spacing w:line="680" w:lineRule="exact"/>
              <w:rPr>
                <w:sz w:val="32"/>
                <w:szCs w:val="32"/>
                <w:u w:val="single"/>
              </w:rPr>
            </w:pPr>
          </w:p>
        </w:tc>
      </w:tr>
    </w:tbl>
    <w:p w:rsidR="00647464" w:rsidRPr="00CA01D8" w:rsidRDefault="00647464" w:rsidP="00647464">
      <w:pPr>
        <w:jc w:val="center"/>
        <w:rPr>
          <w:sz w:val="44"/>
          <w:szCs w:val="44"/>
        </w:rPr>
      </w:pPr>
    </w:p>
    <w:p w:rsidR="00C80CD0" w:rsidRDefault="00C80CD0" w:rsidP="00C80CD0">
      <w:pPr>
        <w:spacing w:line="480" w:lineRule="auto"/>
        <w:ind w:firstLineChars="550" w:firstLine="1760"/>
        <w:jc w:val="left"/>
        <w:rPr>
          <w:sz w:val="32"/>
          <w:szCs w:val="32"/>
          <w:u w:val="single"/>
        </w:rPr>
      </w:pPr>
      <w:r>
        <w:rPr>
          <w:rFonts w:hint="eastAsia"/>
          <w:sz w:val="32"/>
          <w:szCs w:val="32"/>
        </w:rPr>
        <w:t>课程名称：</w:t>
      </w:r>
      <w:r>
        <w:rPr>
          <w:sz w:val="32"/>
          <w:szCs w:val="32"/>
          <w:u w:val="single"/>
        </w:rPr>
        <w:t xml:space="preserve"> </w:t>
      </w:r>
      <w:r>
        <w:rPr>
          <w:rFonts w:hint="eastAsia"/>
          <w:sz w:val="32"/>
          <w:szCs w:val="32"/>
          <w:u w:val="single"/>
        </w:rPr>
        <w:t>Web</w:t>
      </w:r>
      <w:r>
        <w:rPr>
          <w:rFonts w:hint="eastAsia"/>
          <w:sz w:val="32"/>
          <w:szCs w:val="32"/>
          <w:u w:val="single"/>
        </w:rPr>
        <w:t>前端技术实训</w:t>
      </w:r>
      <w:r>
        <w:rPr>
          <w:sz w:val="32"/>
          <w:szCs w:val="32"/>
          <w:u w:val="single"/>
        </w:rPr>
        <w:t xml:space="preserve">     </w:t>
      </w:r>
    </w:p>
    <w:p w:rsidR="00C80CD0" w:rsidRDefault="00C80CD0" w:rsidP="00C80CD0">
      <w:pPr>
        <w:spacing w:line="480" w:lineRule="auto"/>
        <w:jc w:val="left"/>
        <w:rPr>
          <w:rFonts w:cs="Times New Roman"/>
          <w:sz w:val="32"/>
          <w:szCs w:val="32"/>
        </w:rPr>
      </w:pPr>
      <w:r>
        <w:rPr>
          <w:sz w:val="32"/>
          <w:szCs w:val="32"/>
        </w:rPr>
        <w:t xml:space="preserve">           </w:t>
      </w:r>
      <w:r>
        <w:rPr>
          <w:rFonts w:hint="eastAsia"/>
          <w:sz w:val="32"/>
          <w:szCs w:val="32"/>
        </w:rPr>
        <w:t>院</w:t>
      </w:r>
      <w:r>
        <w:rPr>
          <w:sz w:val="32"/>
          <w:szCs w:val="32"/>
        </w:rPr>
        <w:t xml:space="preserve">    </w:t>
      </w:r>
      <w:r>
        <w:rPr>
          <w:rFonts w:hint="eastAsia"/>
          <w:sz w:val="32"/>
          <w:szCs w:val="32"/>
        </w:rPr>
        <w:t>系：</w:t>
      </w:r>
      <w:r>
        <w:rPr>
          <w:sz w:val="32"/>
          <w:szCs w:val="32"/>
          <w:u w:val="single"/>
        </w:rPr>
        <w:t xml:space="preserve"> </w:t>
      </w:r>
      <w:r>
        <w:rPr>
          <w:rFonts w:hint="eastAsia"/>
          <w:sz w:val="32"/>
          <w:szCs w:val="32"/>
          <w:u w:val="single"/>
        </w:rPr>
        <w:t>数学与计算机科学学院</w:t>
      </w:r>
      <w:r>
        <w:rPr>
          <w:sz w:val="32"/>
          <w:szCs w:val="32"/>
          <w:u w:val="single"/>
        </w:rPr>
        <w:t xml:space="preserve"> </w:t>
      </w:r>
    </w:p>
    <w:p w:rsidR="00C80CD0" w:rsidRDefault="00C80CD0" w:rsidP="00C80CD0">
      <w:pPr>
        <w:spacing w:line="480" w:lineRule="auto"/>
        <w:jc w:val="left"/>
        <w:rPr>
          <w:rFonts w:cs="Times New Roman"/>
          <w:sz w:val="32"/>
          <w:szCs w:val="32"/>
        </w:rPr>
      </w:pPr>
      <w:r>
        <w:rPr>
          <w:sz w:val="32"/>
          <w:szCs w:val="32"/>
        </w:rPr>
        <w:t xml:space="preserve">           </w:t>
      </w:r>
      <w:r>
        <w:rPr>
          <w:rFonts w:hint="eastAsia"/>
          <w:sz w:val="32"/>
          <w:szCs w:val="32"/>
        </w:rPr>
        <w:t>专</w:t>
      </w:r>
      <w:r>
        <w:rPr>
          <w:sz w:val="32"/>
          <w:szCs w:val="32"/>
        </w:rPr>
        <w:t xml:space="preserve">    </w:t>
      </w:r>
      <w:r>
        <w:rPr>
          <w:rFonts w:hint="eastAsia"/>
          <w:sz w:val="32"/>
          <w:szCs w:val="32"/>
        </w:rPr>
        <w:t>业：</w:t>
      </w:r>
      <w:r w:rsidR="00C64E2A">
        <w:rPr>
          <w:sz w:val="32"/>
          <w:szCs w:val="32"/>
          <w:u w:val="single"/>
        </w:rPr>
        <w:t xml:space="preserve"> </w:t>
      </w:r>
      <w:r w:rsidR="00C64E2A">
        <w:rPr>
          <w:rFonts w:hint="eastAsia"/>
          <w:sz w:val="32"/>
          <w:szCs w:val="32"/>
          <w:u w:val="single"/>
        </w:rPr>
        <w:t>计算机科学与技术专业</w:t>
      </w:r>
      <w:r w:rsidR="00C64E2A">
        <w:rPr>
          <w:rFonts w:hint="eastAsia"/>
          <w:sz w:val="32"/>
          <w:szCs w:val="32"/>
          <w:u w:val="single"/>
        </w:rPr>
        <w:t xml:space="preserve"> </w:t>
      </w:r>
    </w:p>
    <w:p w:rsidR="00C80CD0" w:rsidRDefault="00C80CD0" w:rsidP="00C80CD0">
      <w:pPr>
        <w:spacing w:line="480" w:lineRule="auto"/>
        <w:jc w:val="left"/>
        <w:rPr>
          <w:rFonts w:cs="Times New Roman"/>
          <w:sz w:val="32"/>
          <w:szCs w:val="32"/>
        </w:rPr>
      </w:pPr>
      <w:r>
        <w:rPr>
          <w:sz w:val="32"/>
          <w:szCs w:val="32"/>
        </w:rPr>
        <w:t xml:space="preserve">           </w:t>
      </w:r>
      <w:r>
        <w:rPr>
          <w:rFonts w:hint="eastAsia"/>
          <w:sz w:val="32"/>
          <w:szCs w:val="32"/>
        </w:rPr>
        <w:t>年</w:t>
      </w:r>
      <w:r>
        <w:rPr>
          <w:sz w:val="32"/>
          <w:szCs w:val="32"/>
        </w:rPr>
        <w:t xml:space="preserve">    </w:t>
      </w:r>
      <w:r>
        <w:rPr>
          <w:rFonts w:hint="eastAsia"/>
          <w:sz w:val="32"/>
          <w:szCs w:val="32"/>
        </w:rPr>
        <w:t>级：</w:t>
      </w:r>
      <w:r>
        <w:rPr>
          <w:sz w:val="32"/>
          <w:szCs w:val="32"/>
          <w:u w:val="single"/>
        </w:rPr>
        <w:t xml:space="preserve"> </w:t>
      </w:r>
      <w:r>
        <w:rPr>
          <w:rFonts w:hint="eastAsia"/>
          <w:sz w:val="32"/>
          <w:szCs w:val="32"/>
          <w:u w:val="single"/>
        </w:rPr>
        <w:t xml:space="preserve">   </w:t>
      </w:r>
      <w:r w:rsidR="00C64E2A">
        <w:rPr>
          <w:rFonts w:hint="eastAsia"/>
          <w:sz w:val="32"/>
          <w:szCs w:val="32"/>
          <w:u w:val="single"/>
        </w:rPr>
        <w:t xml:space="preserve">  2023 </w:t>
      </w:r>
      <w:r>
        <w:rPr>
          <w:rFonts w:hint="eastAsia"/>
          <w:sz w:val="32"/>
          <w:szCs w:val="32"/>
          <w:u w:val="single"/>
        </w:rPr>
        <w:t>级</w:t>
      </w:r>
      <w:r w:rsidR="00C64E2A">
        <w:rPr>
          <w:rFonts w:hint="eastAsia"/>
          <w:sz w:val="32"/>
          <w:szCs w:val="32"/>
          <w:u w:val="single"/>
        </w:rPr>
        <w:t xml:space="preserve">        </w:t>
      </w:r>
    </w:p>
    <w:p w:rsidR="00C80CD0" w:rsidRPr="004673E9" w:rsidRDefault="00C80CD0" w:rsidP="00C80CD0">
      <w:pPr>
        <w:spacing w:line="480" w:lineRule="auto"/>
        <w:jc w:val="left"/>
        <w:rPr>
          <w:rFonts w:cs="Times New Roman"/>
          <w:sz w:val="32"/>
          <w:szCs w:val="32"/>
          <w:u w:val="single"/>
        </w:rPr>
      </w:pPr>
      <w:r>
        <w:rPr>
          <w:sz w:val="32"/>
          <w:szCs w:val="32"/>
        </w:rPr>
        <w:t xml:space="preserve">           </w:t>
      </w:r>
      <w:r>
        <w:rPr>
          <w:rFonts w:hint="eastAsia"/>
          <w:sz w:val="32"/>
          <w:szCs w:val="32"/>
        </w:rPr>
        <w:t>完成时间：</w:t>
      </w:r>
      <w:r>
        <w:rPr>
          <w:sz w:val="32"/>
          <w:szCs w:val="32"/>
          <w:u w:val="single"/>
        </w:rPr>
        <w:t xml:space="preserve"> </w:t>
      </w:r>
      <w:r>
        <w:rPr>
          <w:rFonts w:hint="eastAsia"/>
          <w:sz w:val="32"/>
          <w:szCs w:val="32"/>
          <w:u w:val="single"/>
        </w:rPr>
        <w:t xml:space="preserve"> </w:t>
      </w:r>
      <w:r w:rsidR="00C64E2A">
        <w:rPr>
          <w:rFonts w:hint="eastAsia"/>
          <w:sz w:val="32"/>
          <w:szCs w:val="32"/>
          <w:u w:val="single"/>
        </w:rPr>
        <w:t>2024</w:t>
      </w:r>
      <w:r>
        <w:rPr>
          <w:rFonts w:hint="eastAsia"/>
          <w:sz w:val="32"/>
          <w:szCs w:val="32"/>
          <w:u w:val="single"/>
        </w:rPr>
        <w:t xml:space="preserve"> </w:t>
      </w:r>
      <w:r>
        <w:rPr>
          <w:rFonts w:hint="eastAsia"/>
          <w:sz w:val="32"/>
          <w:szCs w:val="32"/>
          <w:u w:val="single"/>
        </w:rPr>
        <w:t>年</w:t>
      </w:r>
      <w:r w:rsidR="00C64E2A">
        <w:rPr>
          <w:rFonts w:hint="eastAsia"/>
          <w:sz w:val="32"/>
          <w:szCs w:val="32"/>
          <w:u w:val="single"/>
        </w:rPr>
        <w:t xml:space="preserve"> 6</w:t>
      </w:r>
      <w:r>
        <w:rPr>
          <w:rFonts w:hint="eastAsia"/>
          <w:sz w:val="32"/>
          <w:szCs w:val="32"/>
          <w:u w:val="single"/>
        </w:rPr>
        <w:t xml:space="preserve"> </w:t>
      </w:r>
      <w:r>
        <w:rPr>
          <w:rFonts w:hint="eastAsia"/>
          <w:sz w:val="32"/>
          <w:szCs w:val="32"/>
          <w:u w:val="single"/>
        </w:rPr>
        <w:t>月</w:t>
      </w:r>
      <w:r w:rsidR="00C64E2A">
        <w:rPr>
          <w:rFonts w:hint="eastAsia"/>
          <w:sz w:val="32"/>
          <w:szCs w:val="32"/>
          <w:u w:val="single"/>
        </w:rPr>
        <w:t>25</w:t>
      </w:r>
      <w:r>
        <w:rPr>
          <w:rFonts w:hint="eastAsia"/>
          <w:sz w:val="32"/>
          <w:szCs w:val="32"/>
          <w:u w:val="single"/>
        </w:rPr>
        <w:t xml:space="preserve"> </w:t>
      </w:r>
      <w:r>
        <w:rPr>
          <w:rFonts w:hint="eastAsia"/>
          <w:sz w:val="32"/>
          <w:szCs w:val="32"/>
          <w:u w:val="single"/>
        </w:rPr>
        <w:t>日</w:t>
      </w:r>
      <w:r>
        <w:rPr>
          <w:sz w:val="32"/>
          <w:szCs w:val="32"/>
          <w:u w:val="single"/>
        </w:rPr>
        <w:t xml:space="preserve">  </w:t>
      </w:r>
      <w:bookmarkStart w:id="0" w:name="_GoBack"/>
      <w:bookmarkEnd w:id="0"/>
    </w:p>
    <w:p w:rsidR="00647464" w:rsidRDefault="00647464" w:rsidP="0019765E">
      <w:pPr>
        <w:tabs>
          <w:tab w:val="left" w:pos="720"/>
        </w:tabs>
        <w:rPr>
          <w:rFonts w:cs="宋体"/>
          <w:sz w:val="30"/>
          <w:szCs w:val="30"/>
        </w:rPr>
      </w:pPr>
    </w:p>
    <w:p w:rsidR="0019765E" w:rsidRPr="0019765E" w:rsidRDefault="00DC6D0D" w:rsidP="0019765E">
      <w:pPr>
        <w:pStyle w:val="a4"/>
        <w:numPr>
          <w:ilvl w:val="0"/>
          <w:numId w:val="1"/>
        </w:numPr>
        <w:ind w:firstLineChars="0"/>
        <w:jc w:val="left"/>
        <w:rPr>
          <w:rFonts w:ascii="宋体" w:hAnsi="宋体" w:cs="Times New Roman" w:hint="eastAsia"/>
          <w:sz w:val="28"/>
          <w:szCs w:val="28"/>
        </w:rPr>
      </w:pPr>
      <w:r w:rsidRPr="0019765E">
        <w:rPr>
          <w:rFonts w:cs="Times New Roman" w:hint="eastAsia"/>
          <w:sz w:val="30"/>
          <w:szCs w:val="30"/>
        </w:rPr>
        <w:lastRenderedPageBreak/>
        <w:t>项目介绍</w:t>
      </w:r>
    </w:p>
    <w:p w:rsidR="0019765E" w:rsidRPr="0019765E" w:rsidRDefault="0019765E" w:rsidP="0019765E">
      <w:pPr>
        <w:jc w:val="left"/>
        <w:rPr>
          <w:rFonts w:ascii="宋体" w:hAnsi="宋体" w:cs="Times New Roman" w:hint="eastAsia"/>
          <w:sz w:val="28"/>
          <w:szCs w:val="28"/>
        </w:rPr>
      </w:pPr>
      <w:r w:rsidRPr="0019765E">
        <w:rPr>
          <w:rFonts w:ascii="宋体" w:hAnsi="宋体" w:cs="Times New Roman" w:hint="eastAsia"/>
          <w:sz w:val="28"/>
          <w:szCs w:val="28"/>
        </w:rPr>
        <w:t>项目背景: 基于 Vue3 搭建项目基础架构，紧跟时代发展。此项目主要聚焦实习管理功能，旨在为学生实习管理提供便利，追求方便快捷的操作体验，功能丰富却不繁杂，使用简单易上手。</w:t>
      </w:r>
      <w:r>
        <w:rPr>
          <w:rFonts w:ascii="宋体" w:hAnsi="宋体" w:cs="Times New Roman" w:hint="eastAsia"/>
          <w:sz w:val="28"/>
          <w:szCs w:val="28"/>
        </w:rPr>
        <w:cr/>
      </w:r>
      <w:r w:rsidRPr="0019765E">
        <w:rPr>
          <w:rFonts w:ascii="宋体" w:hAnsi="宋体" w:cs="Times New Roman" w:hint="eastAsia"/>
          <w:sz w:val="28"/>
          <w:szCs w:val="28"/>
        </w:rPr>
        <w:t>项目目标：</w:t>
      </w:r>
      <w:r w:rsidRPr="0019765E">
        <w:rPr>
          <w:rFonts w:ascii="宋体" w:hAnsi="宋体" w:cs="Times New Roman" w:hint="eastAsia"/>
          <w:sz w:val="28"/>
          <w:szCs w:val="28"/>
        </w:rPr>
        <w:cr/>
      </w:r>
      <w:r>
        <w:rPr>
          <w:rFonts w:ascii="宋体" w:hAnsi="宋体" w:cs="Times New Roman" w:hint="eastAsia"/>
          <w:sz w:val="28"/>
          <w:szCs w:val="28"/>
        </w:rPr>
        <w:t xml:space="preserve">* </w:t>
      </w:r>
      <w:r w:rsidRPr="0019765E">
        <w:rPr>
          <w:rFonts w:ascii="宋体" w:hAnsi="宋体" w:cs="Times New Roman" w:hint="eastAsia"/>
          <w:sz w:val="28"/>
          <w:szCs w:val="28"/>
        </w:rPr>
        <w:t>提供高效、便捷的实习管理解决方案，提升实习管理的整体效率和质量。</w:t>
      </w:r>
      <w:r w:rsidRPr="0019765E">
        <w:rPr>
          <w:rFonts w:ascii="宋体" w:hAnsi="宋体" w:cs="Times New Roman" w:hint="eastAsia"/>
          <w:sz w:val="28"/>
          <w:szCs w:val="28"/>
        </w:rPr>
        <w:cr/>
        <w:t>* 构建一个稳定、安全且易于维护的实习管理系统，确保数据的准确性和完整性。</w:t>
      </w:r>
      <w:r w:rsidRPr="0019765E">
        <w:rPr>
          <w:rFonts w:ascii="宋体" w:hAnsi="宋体" w:cs="Times New Roman" w:hint="eastAsia"/>
          <w:sz w:val="28"/>
          <w:szCs w:val="28"/>
        </w:rPr>
        <w:cr/>
        <w:t>* 优化用户操作流程，减少不必要的繁琐步骤，提高用户满意度。</w:t>
      </w:r>
      <w:r w:rsidRPr="0019765E">
        <w:rPr>
          <w:rFonts w:ascii="宋体" w:hAnsi="宋体" w:cs="Times New Roman" w:hint="eastAsia"/>
          <w:sz w:val="28"/>
          <w:szCs w:val="28"/>
        </w:rPr>
        <w:cr/>
        <w:t>* 实现对实习过程的全面跟踪和管理，为学生、教师和管理员提供清晰的实习进展视图。</w:t>
      </w:r>
      <w:r w:rsidRPr="0019765E">
        <w:rPr>
          <w:rFonts w:ascii="宋体" w:hAnsi="宋体" w:cs="Times New Roman" w:hint="eastAsia"/>
          <w:sz w:val="28"/>
          <w:szCs w:val="28"/>
        </w:rPr>
        <w:cr/>
        <w:t>用户需求：</w:t>
      </w:r>
      <w:r w:rsidRPr="0019765E">
        <w:rPr>
          <w:rFonts w:ascii="宋体" w:hAnsi="宋体" w:cs="Times New Roman" w:hint="eastAsia"/>
          <w:sz w:val="28"/>
          <w:szCs w:val="28"/>
        </w:rPr>
        <w:cr/>
        <w:t>* 管理员需要能够全面掌控实习相关的各类信息，包括但不限于学生和教师的数据、实习单位和计划的发布与管理，同时能够及时发布重要通告。</w:t>
      </w:r>
      <w:r w:rsidRPr="0019765E">
        <w:rPr>
          <w:rFonts w:ascii="宋体" w:hAnsi="宋体" w:cs="Times New Roman" w:hint="eastAsia"/>
          <w:sz w:val="28"/>
          <w:szCs w:val="28"/>
        </w:rPr>
        <w:cr/>
        <w:t>* 教师期望能够方便地管理自己班级的学生数据，灵活发布实习任务和收取作业，并且能够记录和管理自己的教学工作内容。</w:t>
      </w:r>
      <w:r w:rsidRPr="0019765E">
        <w:rPr>
          <w:rFonts w:ascii="宋体" w:hAnsi="宋体" w:cs="Times New Roman" w:hint="eastAsia"/>
          <w:sz w:val="28"/>
          <w:szCs w:val="28"/>
        </w:rPr>
        <w:cr/>
        <w:t>* 学生希望能够清晰地了解实习岗位信息、任务要求和成绩情况，同时能够便捷地提交作业和查看通告。</w:t>
      </w:r>
      <w:r w:rsidRPr="0019765E">
        <w:rPr>
          <w:rFonts w:ascii="宋体" w:hAnsi="宋体" w:cs="Times New Roman" w:hint="eastAsia"/>
          <w:sz w:val="28"/>
          <w:szCs w:val="28"/>
        </w:rPr>
        <w:cr/>
        <w:t xml:space="preserve"> * 所有用户都要求系统具有良好的用户界面和响应速度，操作简单易懂，数据展示直观明了。</w:t>
      </w:r>
    </w:p>
    <w:p w:rsidR="00DC6D0D" w:rsidRDefault="00DC6D0D" w:rsidP="00675E3D">
      <w:pPr>
        <w:pStyle w:val="a4"/>
        <w:numPr>
          <w:ilvl w:val="0"/>
          <w:numId w:val="1"/>
        </w:numPr>
        <w:ind w:firstLineChars="0"/>
        <w:jc w:val="left"/>
        <w:rPr>
          <w:rFonts w:cs="Times New Roman"/>
          <w:sz w:val="30"/>
          <w:szCs w:val="30"/>
        </w:rPr>
      </w:pPr>
      <w:r>
        <w:rPr>
          <w:rFonts w:cs="Times New Roman" w:hint="eastAsia"/>
          <w:sz w:val="30"/>
          <w:szCs w:val="30"/>
        </w:rPr>
        <w:lastRenderedPageBreak/>
        <w:t>项目设计</w:t>
      </w:r>
    </w:p>
    <w:p w:rsidR="00F2001A" w:rsidRDefault="00F2001A" w:rsidP="00F2001A">
      <w:pPr>
        <w:ind w:firstLineChars="200" w:firstLine="600"/>
        <w:jc w:val="left"/>
        <w:rPr>
          <w:rFonts w:cs="Times New Roman"/>
          <w:sz w:val="30"/>
          <w:szCs w:val="30"/>
        </w:rPr>
      </w:pPr>
      <w:r w:rsidRPr="00F2001A">
        <w:rPr>
          <w:rFonts w:cs="Times New Roman" w:hint="eastAsia"/>
          <w:sz w:val="30"/>
          <w:szCs w:val="30"/>
        </w:rPr>
        <w:t>项目设计主要由学生、教师和管理端三个页面组成。在不同人员登录后会有不同的页面和功能。</w:t>
      </w:r>
    </w:p>
    <w:p w:rsidR="00F2001A" w:rsidRDefault="00E11B1A" w:rsidP="00F2001A">
      <w:pPr>
        <w:jc w:val="left"/>
        <w:rPr>
          <w:rFonts w:cs="Times New Roman"/>
          <w:sz w:val="30"/>
          <w:szCs w:val="30"/>
        </w:rPr>
      </w:pPr>
      <w:r>
        <w:rPr>
          <w:rFonts w:cs="Times New Roman"/>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pt;height:92pt">
            <v:imagedata r:id="rId11" o:title="微信图片_20240625151637"/>
          </v:shape>
        </w:pict>
      </w:r>
    </w:p>
    <w:p w:rsidR="00F2001A" w:rsidRDefault="00F2001A" w:rsidP="00F2001A">
      <w:pPr>
        <w:ind w:firstLineChars="200" w:firstLine="600"/>
        <w:jc w:val="left"/>
        <w:rPr>
          <w:rFonts w:cs="Times New Roman"/>
          <w:sz w:val="30"/>
          <w:szCs w:val="30"/>
        </w:rPr>
      </w:pPr>
      <w:r w:rsidRPr="00F2001A">
        <w:rPr>
          <w:rFonts w:cs="Times New Roman" w:hint="eastAsia"/>
          <w:sz w:val="30"/>
          <w:szCs w:val="30"/>
        </w:rPr>
        <w:t>学生端是对自己实习相关信息的查看，包括实习岗位的查看、实习任务、学生通告和实习成绩的查看，提交当前学生对应指导老师发布的实习作业。</w:t>
      </w:r>
    </w:p>
    <w:p w:rsidR="00F2001A" w:rsidRDefault="00F2001A" w:rsidP="00F2001A">
      <w:pPr>
        <w:ind w:firstLineChars="200" w:firstLine="600"/>
        <w:jc w:val="left"/>
        <w:rPr>
          <w:rFonts w:cs="Times New Roman"/>
          <w:sz w:val="30"/>
          <w:szCs w:val="30"/>
        </w:rPr>
      </w:pPr>
      <w:r>
        <w:rPr>
          <w:rFonts w:cs="Times New Roman" w:hint="eastAsia"/>
          <w:sz w:val="30"/>
          <w:szCs w:val="30"/>
        </w:rPr>
        <w:t>学生端的实习作业页面如果教师和管理端没有开放权限则无法查看。</w:t>
      </w:r>
    </w:p>
    <w:p w:rsidR="00F2001A" w:rsidRDefault="00F2001A" w:rsidP="00F2001A">
      <w:pPr>
        <w:ind w:firstLineChars="200" w:firstLine="600"/>
        <w:jc w:val="left"/>
        <w:rPr>
          <w:rFonts w:cs="Times New Roman"/>
          <w:sz w:val="30"/>
          <w:szCs w:val="30"/>
        </w:rPr>
      </w:pPr>
      <w:r>
        <w:rPr>
          <w:rFonts w:cs="Times New Roman" w:hint="eastAsia"/>
          <w:sz w:val="30"/>
          <w:szCs w:val="30"/>
        </w:rPr>
        <w:t>管理端发放的实习岗位，教师端发放的实习作业，会实时显示在对应学生页面内。</w:t>
      </w:r>
    </w:p>
    <w:p w:rsidR="00F2001A" w:rsidRDefault="00E11B1A" w:rsidP="00F2001A">
      <w:pPr>
        <w:jc w:val="left"/>
        <w:rPr>
          <w:rFonts w:cs="Times New Roman"/>
          <w:sz w:val="30"/>
          <w:szCs w:val="30"/>
        </w:rPr>
      </w:pPr>
      <w:r>
        <w:rPr>
          <w:rFonts w:cs="Times New Roman"/>
          <w:sz w:val="30"/>
          <w:szCs w:val="30"/>
        </w:rPr>
        <w:pict>
          <v:shape id="_x0000_i1026" type="#_x0000_t75" style="width:414.65pt;height:263.35pt">
            <v:imagedata r:id="rId12" o:title="微信图片_20240625152045"/>
          </v:shape>
        </w:pict>
      </w:r>
    </w:p>
    <w:p w:rsidR="00F2001A" w:rsidRDefault="00F2001A" w:rsidP="00F2001A">
      <w:pPr>
        <w:ind w:firstLineChars="200" w:firstLine="600"/>
        <w:jc w:val="left"/>
        <w:rPr>
          <w:rFonts w:cs="Times New Roman"/>
          <w:sz w:val="30"/>
          <w:szCs w:val="30"/>
        </w:rPr>
      </w:pPr>
      <w:r>
        <w:rPr>
          <w:rFonts w:cs="Times New Roman" w:hint="eastAsia"/>
          <w:sz w:val="30"/>
          <w:szCs w:val="30"/>
        </w:rPr>
        <w:t>教师端进去后在右上角可以更改和查看自己的个人信息和</w:t>
      </w:r>
      <w:r>
        <w:rPr>
          <w:rFonts w:cs="Times New Roman" w:hint="eastAsia"/>
          <w:sz w:val="30"/>
          <w:szCs w:val="30"/>
        </w:rPr>
        <w:lastRenderedPageBreak/>
        <w:t>退出登录，教师端的功能有用户管理，管理学生的信息，以及增加记录主题活动。实习管理可以查看由管理端发放的对应班级的实习计划以及所开放的实习单位，可以发放实习任务，由学生端提交的作业，以及查看实习成绩。还可以进行教学管理，可以添加自己的听课记录，授课记录，教案管理和教学反思。可以记录教研活动，可以查看管理端发放的通告。</w:t>
      </w:r>
    </w:p>
    <w:p w:rsidR="00F2001A" w:rsidRDefault="00F2001A" w:rsidP="00F2001A">
      <w:pPr>
        <w:ind w:firstLineChars="200" w:firstLine="600"/>
        <w:jc w:val="left"/>
        <w:rPr>
          <w:rFonts w:cs="Times New Roman"/>
          <w:sz w:val="30"/>
          <w:szCs w:val="30"/>
        </w:rPr>
      </w:pPr>
      <w:r>
        <w:rPr>
          <w:rFonts w:cs="Times New Roman" w:hint="eastAsia"/>
          <w:sz w:val="30"/>
          <w:szCs w:val="30"/>
        </w:rPr>
        <w:t>教师端的实习管理整体，如果管理端没有开发权限则视为不是指导老师，是普通教师只能进行班级和教学的管理。</w:t>
      </w:r>
    </w:p>
    <w:p w:rsidR="00F2001A" w:rsidRDefault="00F2001A" w:rsidP="00F2001A">
      <w:pPr>
        <w:ind w:firstLineChars="200" w:firstLine="600"/>
        <w:jc w:val="left"/>
        <w:rPr>
          <w:rFonts w:cs="Times New Roman"/>
          <w:sz w:val="30"/>
          <w:szCs w:val="30"/>
        </w:rPr>
      </w:pPr>
      <w:r>
        <w:rPr>
          <w:rFonts w:cs="Times New Roman" w:hint="eastAsia"/>
          <w:sz w:val="30"/>
          <w:szCs w:val="30"/>
        </w:rPr>
        <w:t>教师端的</w:t>
      </w:r>
      <w:r w:rsidR="008A6111">
        <w:rPr>
          <w:rFonts w:cs="Times New Roman" w:hint="eastAsia"/>
          <w:sz w:val="30"/>
          <w:szCs w:val="30"/>
        </w:rPr>
        <w:t>学生只能查看自己的学生看不见其他教师的学生，教研活动只能编辑自己发放的，其他教师发放的只能查看不能编辑。</w:t>
      </w:r>
    </w:p>
    <w:p w:rsidR="00F2001A" w:rsidRDefault="00F2001A" w:rsidP="00F2001A">
      <w:pPr>
        <w:jc w:val="left"/>
        <w:rPr>
          <w:rFonts w:cs="Times New Roman"/>
          <w:sz w:val="30"/>
          <w:szCs w:val="30"/>
        </w:rPr>
      </w:pPr>
      <w:r>
        <w:rPr>
          <w:rFonts w:cs="Times New Roman" w:hint="eastAsia"/>
          <w:noProof/>
          <w:sz w:val="30"/>
          <w:szCs w:val="30"/>
        </w:rPr>
        <w:drawing>
          <wp:inline distT="0" distB="0" distL="0" distR="0">
            <wp:extent cx="5271770" cy="3290570"/>
            <wp:effectExtent l="0" t="0" r="5080" b="5080"/>
            <wp:docPr id="3" name="图片 3" descr="C:\Users\1111\AppData\Local\Microsoft\Windows\INetCache\Content.Word\微信图片_20240625152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111\AppData\Local\Microsoft\Windows\INetCache\Content.Word\微信图片_202406251524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770" cy="3290570"/>
                    </a:xfrm>
                    <a:prstGeom prst="rect">
                      <a:avLst/>
                    </a:prstGeom>
                    <a:noFill/>
                    <a:ln>
                      <a:noFill/>
                    </a:ln>
                  </pic:spPr>
                </pic:pic>
              </a:graphicData>
            </a:graphic>
          </wp:inline>
        </w:drawing>
      </w:r>
    </w:p>
    <w:p w:rsidR="00F2001A" w:rsidRDefault="00F2001A" w:rsidP="008A6111">
      <w:pPr>
        <w:ind w:firstLine="612"/>
        <w:jc w:val="left"/>
        <w:rPr>
          <w:rFonts w:cs="Times New Roman"/>
          <w:sz w:val="30"/>
          <w:szCs w:val="30"/>
        </w:rPr>
      </w:pPr>
      <w:r>
        <w:rPr>
          <w:rFonts w:cs="Times New Roman" w:hint="eastAsia"/>
          <w:sz w:val="30"/>
          <w:szCs w:val="30"/>
        </w:rPr>
        <w:t>管理端右上角可以查看和编辑自己的信息和密码。可以编辑学生和教师的账户，可以进行实习管理，进行实习计划和实习单位的发放，以及实习成绩。进行通告的发放。</w:t>
      </w:r>
    </w:p>
    <w:p w:rsidR="008A6111" w:rsidRDefault="008A6111" w:rsidP="008A6111">
      <w:pPr>
        <w:ind w:firstLine="612"/>
        <w:jc w:val="left"/>
        <w:rPr>
          <w:rFonts w:cs="Times New Roman"/>
          <w:sz w:val="30"/>
          <w:szCs w:val="30"/>
        </w:rPr>
      </w:pPr>
      <w:r>
        <w:rPr>
          <w:rFonts w:cs="Times New Roman" w:hint="eastAsia"/>
          <w:sz w:val="30"/>
          <w:szCs w:val="30"/>
        </w:rPr>
        <w:lastRenderedPageBreak/>
        <w:t>管理端发放的实习计划和实习单位已经通告是独有的，在教室页面只能查看不能编辑，管理端可以管理教师的实习权限。</w:t>
      </w:r>
    </w:p>
    <w:p w:rsidR="00F2001A" w:rsidRPr="00F2001A" w:rsidRDefault="00E11B1A" w:rsidP="00F2001A">
      <w:pPr>
        <w:jc w:val="left"/>
        <w:rPr>
          <w:rFonts w:cs="Times New Roman"/>
          <w:sz w:val="30"/>
          <w:szCs w:val="30"/>
        </w:rPr>
      </w:pPr>
      <w:r>
        <w:rPr>
          <w:rFonts w:cs="Times New Roman"/>
          <w:sz w:val="30"/>
          <w:szCs w:val="30"/>
        </w:rPr>
        <w:pict>
          <v:shape id="_x0000_i1027" type="#_x0000_t75" style="width:415.35pt;height:214pt">
            <v:imagedata r:id="rId14" o:title="微信图片_20240625152431"/>
          </v:shape>
        </w:pict>
      </w:r>
    </w:p>
    <w:p w:rsidR="00DC6D0D" w:rsidRDefault="00DC6D0D" w:rsidP="00675E3D">
      <w:pPr>
        <w:pStyle w:val="a4"/>
        <w:numPr>
          <w:ilvl w:val="0"/>
          <w:numId w:val="1"/>
        </w:numPr>
        <w:ind w:firstLineChars="0"/>
        <w:jc w:val="left"/>
        <w:rPr>
          <w:rFonts w:cs="Times New Roman"/>
          <w:sz w:val="30"/>
          <w:szCs w:val="30"/>
        </w:rPr>
      </w:pPr>
      <w:r>
        <w:rPr>
          <w:rFonts w:cs="Times New Roman" w:hint="eastAsia"/>
          <w:sz w:val="30"/>
          <w:szCs w:val="30"/>
        </w:rPr>
        <w:t>功能实现（包括前台具体功能实现、后台具体功能实现）</w:t>
      </w:r>
    </w:p>
    <w:p w:rsidR="008A6111" w:rsidRPr="008A6111" w:rsidRDefault="008A6111" w:rsidP="008A6111">
      <w:pPr>
        <w:pStyle w:val="a4"/>
        <w:numPr>
          <w:ilvl w:val="0"/>
          <w:numId w:val="2"/>
        </w:numPr>
        <w:ind w:firstLineChars="0"/>
        <w:jc w:val="left"/>
        <w:rPr>
          <w:rFonts w:cs="Times New Roman"/>
          <w:sz w:val="30"/>
          <w:szCs w:val="30"/>
        </w:rPr>
      </w:pPr>
      <w:r>
        <w:rPr>
          <w:rFonts w:cs="Times New Roman" w:hint="eastAsia"/>
          <w:sz w:val="30"/>
          <w:szCs w:val="30"/>
        </w:rPr>
        <w:t>：</w:t>
      </w:r>
      <w:r w:rsidRPr="008A6111">
        <w:rPr>
          <w:rFonts w:cs="Times New Roman" w:hint="eastAsia"/>
          <w:sz w:val="30"/>
          <w:szCs w:val="30"/>
        </w:rPr>
        <w:t>前台具体功能实现</w:t>
      </w:r>
    </w:p>
    <w:p w:rsidR="008A6111" w:rsidRDefault="00F2001A" w:rsidP="008A6111">
      <w:pPr>
        <w:ind w:firstLine="612"/>
        <w:jc w:val="left"/>
        <w:rPr>
          <w:rFonts w:cs="Times New Roman"/>
          <w:sz w:val="30"/>
          <w:szCs w:val="30"/>
        </w:rPr>
      </w:pPr>
      <w:r>
        <w:rPr>
          <w:rFonts w:cs="Times New Roman" w:hint="eastAsia"/>
          <w:sz w:val="30"/>
          <w:szCs w:val="30"/>
        </w:rPr>
        <w:t>登录页面由后端判断是否存在登录账户，如果存在则成功登录。</w:t>
      </w:r>
    </w:p>
    <w:p w:rsidR="00F2001A" w:rsidRDefault="008A6111" w:rsidP="008A6111">
      <w:pPr>
        <w:ind w:firstLine="612"/>
        <w:jc w:val="left"/>
        <w:rPr>
          <w:rFonts w:cs="Times New Roman"/>
          <w:sz w:val="30"/>
          <w:szCs w:val="30"/>
        </w:rPr>
      </w:pPr>
      <w:r>
        <w:rPr>
          <w:rFonts w:cs="Times New Roman" w:hint="eastAsia"/>
          <w:sz w:val="30"/>
          <w:szCs w:val="30"/>
        </w:rPr>
        <w:t>前台的数据都是由</w:t>
      </w:r>
      <w:r>
        <w:rPr>
          <w:rFonts w:cs="Times New Roman" w:hint="eastAsia"/>
          <w:sz w:val="30"/>
          <w:szCs w:val="30"/>
        </w:rPr>
        <w:t>axios</w:t>
      </w:r>
      <w:r>
        <w:rPr>
          <w:rFonts w:cs="Times New Roman" w:hint="eastAsia"/>
          <w:sz w:val="30"/>
          <w:szCs w:val="30"/>
        </w:rPr>
        <w:t>接受后端的数据如果存在则正常使用，不存在报错，信息也无法显示出来。</w:t>
      </w:r>
    </w:p>
    <w:p w:rsidR="008A6111" w:rsidRDefault="008A6111" w:rsidP="008A6111">
      <w:pPr>
        <w:ind w:firstLine="612"/>
        <w:jc w:val="left"/>
        <w:rPr>
          <w:rFonts w:cs="Times New Roman"/>
          <w:sz w:val="30"/>
          <w:szCs w:val="30"/>
        </w:rPr>
      </w:pPr>
      <w:r>
        <w:rPr>
          <w:rFonts w:cs="Times New Roman" w:hint="eastAsia"/>
          <w:sz w:val="30"/>
          <w:szCs w:val="30"/>
        </w:rPr>
        <w:t>前台的页面大部分都是由</w:t>
      </w:r>
      <w:r>
        <w:rPr>
          <w:rFonts w:cs="Times New Roman" w:hint="eastAsia"/>
          <w:sz w:val="30"/>
          <w:szCs w:val="30"/>
        </w:rPr>
        <w:t>element plus</w:t>
      </w:r>
      <w:r>
        <w:rPr>
          <w:rFonts w:cs="Times New Roman" w:hint="eastAsia"/>
          <w:sz w:val="30"/>
          <w:szCs w:val="30"/>
        </w:rPr>
        <w:t>框架提供，其余存放在对应</w:t>
      </w:r>
      <w:r>
        <w:rPr>
          <w:rFonts w:cs="Times New Roman" w:hint="eastAsia"/>
          <w:sz w:val="30"/>
          <w:szCs w:val="30"/>
        </w:rPr>
        <w:t>vue</w:t>
      </w:r>
      <w:r>
        <w:rPr>
          <w:rFonts w:cs="Times New Roman" w:hint="eastAsia"/>
          <w:sz w:val="30"/>
          <w:szCs w:val="30"/>
        </w:rPr>
        <w:t>中。</w:t>
      </w:r>
    </w:p>
    <w:p w:rsidR="008A6111" w:rsidRDefault="008A6111" w:rsidP="008A6111">
      <w:pPr>
        <w:ind w:firstLine="612"/>
        <w:jc w:val="left"/>
        <w:rPr>
          <w:rFonts w:cs="Times New Roman"/>
          <w:sz w:val="30"/>
          <w:szCs w:val="30"/>
        </w:rPr>
      </w:pPr>
      <w:r>
        <w:rPr>
          <w:rFonts w:cs="Times New Roman" w:hint="eastAsia"/>
          <w:sz w:val="30"/>
          <w:szCs w:val="30"/>
        </w:rPr>
        <w:t>前台功能都由</w:t>
      </w:r>
      <w:r>
        <w:rPr>
          <w:rFonts w:cs="Times New Roman" w:hint="eastAsia"/>
          <w:sz w:val="30"/>
          <w:szCs w:val="30"/>
        </w:rPr>
        <w:t>vue3</w:t>
      </w:r>
      <w:r>
        <w:rPr>
          <w:rFonts w:cs="Times New Roman" w:hint="eastAsia"/>
          <w:sz w:val="30"/>
          <w:szCs w:val="30"/>
        </w:rPr>
        <w:t>编辑，使用了</w:t>
      </w:r>
      <w:r>
        <w:rPr>
          <w:rFonts w:cs="Times New Roman" w:hint="eastAsia"/>
          <w:sz w:val="30"/>
          <w:szCs w:val="30"/>
        </w:rPr>
        <w:t>setup</w:t>
      </w:r>
      <w:r>
        <w:rPr>
          <w:rFonts w:cs="Times New Roman" w:hint="eastAsia"/>
          <w:sz w:val="30"/>
          <w:szCs w:val="30"/>
        </w:rPr>
        <w:t>语法糖可以更加快捷并且清晰易懂、方便的编写前台对应的功能。</w:t>
      </w:r>
    </w:p>
    <w:p w:rsidR="008A6111" w:rsidRDefault="008A6111" w:rsidP="008A6111">
      <w:pPr>
        <w:ind w:firstLine="612"/>
        <w:jc w:val="left"/>
        <w:rPr>
          <w:rFonts w:cs="Times New Roman"/>
          <w:sz w:val="30"/>
          <w:szCs w:val="30"/>
        </w:rPr>
      </w:pPr>
      <w:r>
        <w:rPr>
          <w:rFonts w:cs="Times New Roman" w:hint="eastAsia"/>
          <w:sz w:val="30"/>
          <w:szCs w:val="30"/>
        </w:rPr>
        <w:t>路由使用</w:t>
      </w:r>
      <w:r>
        <w:rPr>
          <w:rFonts w:cs="Times New Roman" w:hint="eastAsia"/>
          <w:sz w:val="30"/>
          <w:szCs w:val="30"/>
        </w:rPr>
        <w:t>router-server</w:t>
      </w:r>
      <w:r>
        <w:rPr>
          <w:rFonts w:cs="Times New Roman" w:hint="eastAsia"/>
          <w:sz w:val="30"/>
          <w:szCs w:val="30"/>
        </w:rPr>
        <w:t>编辑使用的</w:t>
      </w:r>
      <w:r>
        <w:rPr>
          <w:rFonts w:cs="Times New Roman" w:hint="eastAsia"/>
          <w:sz w:val="30"/>
          <w:szCs w:val="30"/>
        </w:rPr>
        <w:t>history</w:t>
      </w:r>
      <w:r>
        <w:rPr>
          <w:rFonts w:cs="Times New Roman" w:hint="eastAsia"/>
          <w:sz w:val="30"/>
          <w:szCs w:val="30"/>
        </w:rPr>
        <w:t>模式。</w:t>
      </w:r>
    </w:p>
    <w:p w:rsidR="008A6111" w:rsidRPr="008A6111" w:rsidRDefault="008A6111" w:rsidP="008A6111">
      <w:pPr>
        <w:pStyle w:val="a4"/>
        <w:numPr>
          <w:ilvl w:val="0"/>
          <w:numId w:val="2"/>
        </w:numPr>
        <w:ind w:firstLineChars="0"/>
        <w:jc w:val="left"/>
        <w:rPr>
          <w:rFonts w:cs="Times New Roman"/>
          <w:sz w:val="30"/>
          <w:szCs w:val="30"/>
        </w:rPr>
      </w:pPr>
      <w:r>
        <w:rPr>
          <w:rFonts w:cs="Times New Roman" w:hint="eastAsia"/>
          <w:sz w:val="30"/>
          <w:szCs w:val="30"/>
        </w:rPr>
        <w:t>：</w:t>
      </w:r>
      <w:r w:rsidRPr="008A6111">
        <w:rPr>
          <w:rFonts w:cs="Times New Roman" w:hint="eastAsia"/>
          <w:sz w:val="30"/>
          <w:szCs w:val="30"/>
        </w:rPr>
        <w:t>后台具体功能实现</w:t>
      </w:r>
    </w:p>
    <w:p w:rsidR="008A6111" w:rsidRDefault="008A6111" w:rsidP="008A6111">
      <w:pPr>
        <w:jc w:val="left"/>
        <w:rPr>
          <w:rFonts w:cs="Times New Roman"/>
          <w:sz w:val="30"/>
          <w:szCs w:val="30"/>
        </w:rPr>
      </w:pPr>
      <w:r>
        <w:rPr>
          <w:rFonts w:cs="Times New Roman" w:hint="eastAsia"/>
          <w:sz w:val="30"/>
          <w:szCs w:val="30"/>
        </w:rPr>
        <w:tab/>
        <w:t xml:space="preserve"> </w:t>
      </w:r>
      <w:r>
        <w:rPr>
          <w:rFonts w:cs="Times New Roman" w:hint="eastAsia"/>
          <w:sz w:val="30"/>
          <w:szCs w:val="30"/>
        </w:rPr>
        <w:t>后台数据库部分使用的</w:t>
      </w:r>
      <w:r>
        <w:rPr>
          <w:rFonts w:cs="Times New Roman" w:hint="eastAsia"/>
          <w:sz w:val="30"/>
          <w:szCs w:val="30"/>
        </w:rPr>
        <w:t>mysql</w:t>
      </w:r>
      <w:r>
        <w:rPr>
          <w:rFonts w:cs="Times New Roman" w:hint="eastAsia"/>
          <w:sz w:val="30"/>
          <w:szCs w:val="30"/>
        </w:rPr>
        <w:t>数据库，方便对数据的管理，</w:t>
      </w:r>
      <w:r>
        <w:rPr>
          <w:rFonts w:cs="Times New Roman" w:hint="eastAsia"/>
          <w:sz w:val="30"/>
          <w:szCs w:val="30"/>
        </w:rPr>
        <w:lastRenderedPageBreak/>
        <w:t>使用了图形化软件，这里使用的</w:t>
      </w:r>
      <w:r w:rsidRPr="008A6111">
        <w:rPr>
          <w:rFonts w:cs="Times New Roman"/>
          <w:sz w:val="30"/>
          <w:szCs w:val="30"/>
        </w:rPr>
        <w:t>Navicat Premium 17</w:t>
      </w:r>
      <w:r>
        <w:rPr>
          <w:rFonts w:cs="Times New Roman"/>
          <w:sz w:val="30"/>
          <w:szCs w:val="30"/>
        </w:rPr>
        <w:t>。</w:t>
      </w:r>
    </w:p>
    <w:p w:rsidR="008A6111" w:rsidRPr="00F2001A" w:rsidRDefault="008A6111" w:rsidP="008A6111">
      <w:pPr>
        <w:jc w:val="left"/>
        <w:rPr>
          <w:rFonts w:cs="Times New Roman"/>
          <w:sz w:val="30"/>
          <w:szCs w:val="30"/>
        </w:rPr>
      </w:pPr>
      <w:r>
        <w:rPr>
          <w:rFonts w:cs="Times New Roman" w:hint="eastAsia"/>
          <w:sz w:val="30"/>
          <w:szCs w:val="30"/>
        </w:rPr>
        <w:tab/>
        <w:t xml:space="preserve"> </w:t>
      </w:r>
      <w:r>
        <w:rPr>
          <w:rFonts w:cs="Times New Roman"/>
          <w:sz w:val="30"/>
          <w:szCs w:val="30"/>
        </w:rPr>
        <w:t>连接部分使用</w:t>
      </w:r>
      <w:r>
        <w:rPr>
          <w:rFonts w:cs="Times New Roman"/>
          <w:sz w:val="30"/>
          <w:szCs w:val="30"/>
        </w:rPr>
        <w:t>node</w:t>
      </w:r>
      <w:r>
        <w:rPr>
          <w:rFonts w:cs="Times New Roman" w:hint="eastAsia"/>
          <w:sz w:val="30"/>
          <w:szCs w:val="30"/>
        </w:rPr>
        <w:t>.js</w:t>
      </w:r>
      <w:r w:rsidR="00A56AE7">
        <w:rPr>
          <w:rFonts w:cs="Times New Roman" w:hint="eastAsia"/>
          <w:sz w:val="30"/>
          <w:szCs w:val="30"/>
        </w:rPr>
        <w:t>，用</w:t>
      </w:r>
      <w:r w:rsidR="00A56AE7">
        <w:rPr>
          <w:rFonts w:cs="Times New Roman" w:hint="eastAsia"/>
          <w:sz w:val="30"/>
          <w:szCs w:val="30"/>
        </w:rPr>
        <w:t>js</w:t>
      </w:r>
      <w:r w:rsidR="00A56AE7">
        <w:rPr>
          <w:rFonts w:cs="Times New Roman" w:hint="eastAsia"/>
          <w:sz w:val="30"/>
          <w:szCs w:val="30"/>
        </w:rPr>
        <w:t>命令来连接数据库，以及生成对应的后端</w:t>
      </w:r>
      <w:r w:rsidR="00A56AE7">
        <w:rPr>
          <w:rFonts w:cs="Times New Roman" w:hint="eastAsia"/>
          <w:sz w:val="30"/>
          <w:szCs w:val="30"/>
        </w:rPr>
        <w:t>api</w:t>
      </w:r>
      <w:r w:rsidR="00A56AE7">
        <w:rPr>
          <w:rFonts w:cs="Times New Roman" w:hint="eastAsia"/>
          <w:sz w:val="30"/>
          <w:szCs w:val="30"/>
        </w:rPr>
        <w:t>接口，每个表的管理根据需求大至都有增删改查等操作。再有前台在</w:t>
      </w:r>
      <w:r w:rsidR="00A56AE7">
        <w:rPr>
          <w:rFonts w:cs="Times New Roman" w:hint="eastAsia"/>
          <w:sz w:val="30"/>
          <w:szCs w:val="30"/>
        </w:rPr>
        <w:t>api</w:t>
      </w:r>
      <w:r w:rsidR="00A56AE7">
        <w:rPr>
          <w:rFonts w:cs="Times New Roman" w:hint="eastAsia"/>
          <w:sz w:val="30"/>
          <w:szCs w:val="30"/>
        </w:rPr>
        <w:t>接口接受数据。</w:t>
      </w:r>
    </w:p>
    <w:p w:rsidR="00DC6D0D" w:rsidRDefault="00DC6D0D" w:rsidP="00675E3D">
      <w:pPr>
        <w:pStyle w:val="a4"/>
        <w:numPr>
          <w:ilvl w:val="0"/>
          <w:numId w:val="1"/>
        </w:numPr>
        <w:ind w:firstLineChars="0"/>
        <w:jc w:val="left"/>
        <w:rPr>
          <w:rFonts w:cs="Times New Roman"/>
          <w:sz w:val="30"/>
          <w:szCs w:val="30"/>
        </w:rPr>
      </w:pPr>
      <w:r>
        <w:rPr>
          <w:rFonts w:cs="Times New Roman" w:hint="eastAsia"/>
          <w:sz w:val="30"/>
          <w:szCs w:val="30"/>
        </w:rPr>
        <w:t>作品设计效果图</w:t>
      </w:r>
    </w:p>
    <w:p w:rsidR="00A56AE7" w:rsidRDefault="00A56AE7" w:rsidP="00A56AE7">
      <w:pPr>
        <w:jc w:val="left"/>
        <w:rPr>
          <w:rFonts w:cs="Times New Roman"/>
          <w:sz w:val="30"/>
          <w:szCs w:val="30"/>
        </w:rPr>
      </w:pPr>
      <w:r>
        <w:rPr>
          <w:rFonts w:cs="Times New Roman" w:hint="eastAsia"/>
          <w:sz w:val="30"/>
          <w:szCs w:val="30"/>
        </w:rPr>
        <w:t>登录页面</w:t>
      </w:r>
    </w:p>
    <w:p w:rsidR="00A56AE7" w:rsidRDefault="00A56AE7" w:rsidP="00A56AE7">
      <w:pPr>
        <w:jc w:val="left"/>
        <w:rPr>
          <w:rFonts w:cs="Times New Roman"/>
          <w:sz w:val="30"/>
          <w:szCs w:val="30"/>
        </w:rPr>
      </w:pPr>
      <w:r>
        <w:rPr>
          <w:noProof/>
        </w:rPr>
        <w:drawing>
          <wp:inline distT="0" distB="0" distL="0" distR="0" wp14:anchorId="4EC5F38E" wp14:editId="558069A2">
            <wp:extent cx="2809309" cy="145472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15965" cy="1458175"/>
                    </a:xfrm>
                    <a:prstGeom prst="rect">
                      <a:avLst/>
                    </a:prstGeom>
                  </pic:spPr>
                </pic:pic>
              </a:graphicData>
            </a:graphic>
          </wp:inline>
        </w:drawing>
      </w:r>
    </w:p>
    <w:p w:rsidR="00A56AE7" w:rsidRDefault="00A56AE7" w:rsidP="00A56AE7">
      <w:pPr>
        <w:jc w:val="left"/>
        <w:rPr>
          <w:rFonts w:cs="Times New Roman"/>
          <w:sz w:val="30"/>
          <w:szCs w:val="30"/>
        </w:rPr>
      </w:pPr>
      <w:r>
        <w:rPr>
          <w:rFonts w:cs="Times New Roman" w:hint="eastAsia"/>
          <w:sz w:val="30"/>
          <w:szCs w:val="30"/>
        </w:rPr>
        <w:t>管理员页面</w:t>
      </w:r>
    </w:p>
    <w:p w:rsidR="00A56AE7" w:rsidRDefault="00A56AE7" w:rsidP="00A56AE7">
      <w:pPr>
        <w:jc w:val="left"/>
        <w:rPr>
          <w:rFonts w:cs="Times New Roman"/>
          <w:sz w:val="30"/>
          <w:szCs w:val="30"/>
        </w:rPr>
      </w:pPr>
      <w:r>
        <w:rPr>
          <w:noProof/>
        </w:rPr>
        <w:drawing>
          <wp:inline distT="0" distB="0" distL="0" distR="0" wp14:anchorId="47DE815D" wp14:editId="60BCED40">
            <wp:extent cx="1939759" cy="1004454"/>
            <wp:effectExtent l="0" t="0" r="381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41052" cy="1005124"/>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0D44110F" wp14:editId="4712A170">
            <wp:extent cx="2326289" cy="1122218"/>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26652" cy="1122393"/>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60E8C367" wp14:editId="17DEFC9E">
            <wp:extent cx="3143748" cy="162790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45844" cy="1628994"/>
                    </a:xfrm>
                    <a:prstGeom prst="rect">
                      <a:avLst/>
                    </a:prstGeom>
                  </pic:spPr>
                </pic:pic>
              </a:graphicData>
            </a:graphic>
          </wp:inline>
        </w:drawing>
      </w:r>
    </w:p>
    <w:p w:rsidR="00A56AE7" w:rsidRDefault="00A56AE7" w:rsidP="00A56AE7">
      <w:pPr>
        <w:jc w:val="left"/>
        <w:rPr>
          <w:rFonts w:cs="Times New Roman"/>
          <w:sz w:val="30"/>
          <w:szCs w:val="30"/>
        </w:rPr>
      </w:pPr>
      <w:r>
        <w:rPr>
          <w:noProof/>
        </w:rPr>
        <w:lastRenderedPageBreak/>
        <w:drawing>
          <wp:inline distT="0" distB="0" distL="0" distR="0" wp14:anchorId="038D762D" wp14:editId="157A82A0">
            <wp:extent cx="3170503" cy="164176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72617" cy="1642858"/>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1AB23966" wp14:editId="2EBCE8CD">
            <wp:extent cx="2862817" cy="1482437"/>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64908" cy="1483520"/>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5ED5234D" wp14:editId="0275C65F">
            <wp:extent cx="2795930" cy="144780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97793" cy="1448765"/>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21E056D0" wp14:editId="5FDF389F">
            <wp:extent cx="2876194" cy="1489363"/>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78112" cy="1490356"/>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4F8A950C" wp14:editId="09CF6D3B">
            <wp:extent cx="2771391" cy="147550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73896" cy="1476843"/>
                    </a:xfrm>
                    <a:prstGeom prst="rect">
                      <a:avLst/>
                    </a:prstGeom>
                  </pic:spPr>
                </pic:pic>
              </a:graphicData>
            </a:graphic>
          </wp:inline>
        </w:drawing>
      </w:r>
    </w:p>
    <w:p w:rsidR="00A56AE7" w:rsidRDefault="00A56AE7" w:rsidP="00A56AE7">
      <w:pPr>
        <w:jc w:val="left"/>
        <w:rPr>
          <w:rFonts w:cs="Times New Roman"/>
          <w:sz w:val="30"/>
          <w:szCs w:val="30"/>
        </w:rPr>
      </w:pPr>
      <w:r>
        <w:rPr>
          <w:noProof/>
        </w:rPr>
        <w:lastRenderedPageBreak/>
        <w:drawing>
          <wp:inline distT="0" distB="0" distL="0" distR="0" wp14:anchorId="5B67BFF1" wp14:editId="2137DB46">
            <wp:extent cx="3788580" cy="1356259"/>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85514" cy="1355161"/>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4E1A4D03" wp14:editId="2F2DB81D">
            <wp:extent cx="4336473" cy="856253"/>
            <wp:effectExtent l="0" t="0" r="698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46243" cy="858182"/>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096BBD31" wp14:editId="33BCE551">
            <wp:extent cx="3931599" cy="948771"/>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48403" cy="952826"/>
                    </a:xfrm>
                    <a:prstGeom prst="rect">
                      <a:avLst/>
                    </a:prstGeom>
                  </pic:spPr>
                </pic:pic>
              </a:graphicData>
            </a:graphic>
          </wp:inline>
        </w:drawing>
      </w:r>
    </w:p>
    <w:p w:rsidR="00A56AE7" w:rsidRDefault="00A56AE7" w:rsidP="00A56AE7">
      <w:pPr>
        <w:jc w:val="left"/>
        <w:rPr>
          <w:rFonts w:cs="Times New Roman"/>
          <w:sz w:val="30"/>
          <w:szCs w:val="30"/>
        </w:rPr>
      </w:pPr>
      <w:r>
        <w:rPr>
          <w:rFonts w:cs="Times New Roman" w:hint="eastAsia"/>
          <w:sz w:val="30"/>
          <w:szCs w:val="30"/>
        </w:rPr>
        <w:t>教师端</w:t>
      </w:r>
    </w:p>
    <w:p w:rsidR="00A56AE7" w:rsidRDefault="00A56AE7" w:rsidP="00A56AE7">
      <w:pPr>
        <w:jc w:val="left"/>
        <w:rPr>
          <w:rFonts w:cs="Times New Roman"/>
          <w:sz w:val="30"/>
          <w:szCs w:val="30"/>
        </w:rPr>
      </w:pPr>
      <w:r>
        <w:rPr>
          <w:noProof/>
        </w:rPr>
        <w:drawing>
          <wp:inline distT="0" distB="0" distL="0" distR="0" wp14:anchorId="34D30A2F" wp14:editId="209F06FB">
            <wp:extent cx="5274310" cy="1063408"/>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063408"/>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553FEB91" wp14:editId="0C290E35">
            <wp:extent cx="5274310" cy="7887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788705"/>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60E1BA8F" wp14:editId="2D0431E8">
            <wp:extent cx="5274310" cy="964515"/>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964515"/>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600ED281" wp14:editId="493C4D56">
            <wp:extent cx="5274310" cy="97245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972451"/>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17F9CBEE" wp14:editId="64275BA9">
            <wp:extent cx="5274310" cy="83937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839372"/>
                    </a:xfrm>
                    <a:prstGeom prst="rect">
                      <a:avLst/>
                    </a:prstGeom>
                  </pic:spPr>
                </pic:pic>
              </a:graphicData>
            </a:graphic>
          </wp:inline>
        </w:drawing>
      </w:r>
    </w:p>
    <w:p w:rsidR="00A56AE7" w:rsidRDefault="00A56AE7" w:rsidP="00A56AE7">
      <w:pPr>
        <w:jc w:val="left"/>
        <w:rPr>
          <w:rFonts w:cs="Times New Roman"/>
          <w:sz w:val="30"/>
          <w:szCs w:val="30"/>
        </w:rPr>
      </w:pPr>
      <w:r>
        <w:rPr>
          <w:noProof/>
        </w:rPr>
        <w:lastRenderedPageBreak/>
        <w:drawing>
          <wp:inline distT="0" distB="0" distL="0" distR="0" wp14:anchorId="6CBE7A43" wp14:editId="4EFDDBBC">
            <wp:extent cx="5274310" cy="74231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742310"/>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3832C63E" wp14:editId="2BC7A7DE">
            <wp:extent cx="5274310" cy="706904"/>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706904"/>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33D7EA6F" wp14:editId="58884207">
            <wp:extent cx="5274310" cy="8766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876610"/>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23835DAA" wp14:editId="65E1D146">
            <wp:extent cx="5274310" cy="664783"/>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664783"/>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6D9DF096" wp14:editId="5C33EC1A">
            <wp:extent cx="5274310" cy="890040"/>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890040"/>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44A7AC1A" wp14:editId="70014A05">
            <wp:extent cx="5274310" cy="752688"/>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752688"/>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39442FB8" wp14:editId="54628D8B">
            <wp:extent cx="5274310" cy="9370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937045"/>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77B86EA8" wp14:editId="47665E5B">
            <wp:extent cx="5274310" cy="851581"/>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851581"/>
                    </a:xfrm>
                    <a:prstGeom prst="rect">
                      <a:avLst/>
                    </a:prstGeom>
                  </pic:spPr>
                </pic:pic>
              </a:graphicData>
            </a:graphic>
          </wp:inline>
        </w:drawing>
      </w:r>
    </w:p>
    <w:p w:rsidR="00A56AE7" w:rsidRDefault="00A56AE7" w:rsidP="00A56AE7">
      <w:pPr>
        <w:jc w:val="left"/>
        <w:rPr>
          <w:rFonts w:cs="Times New Roman"/>
          <w:sz w:val="30"/>
          <w:szCs w:val="30"/>
        </w:rPr>
      </w:pPr>
      <w:r>
        <w:rPr>
          <w:rFonts w:cs="Times New Roman" w:hint="eastAsia"/>
          <w:sz w:val="30"/>
          <w:szCs w:val="30"/>
        </w:rPr>
        <w:t>学生端</w:t>
      </w:r>
    </w:p>
    <w:p w:rsidR="00A56AE7" w:rsidRDefault="00A56AE7" w:rsidP="00A56AE7">
      <w:pPr>
        <w:jc w:val="left"/>
        <w:rPr>
          <w:rFonts w:cs="Times New Roman"/>
          <w:sz w:val="30"/>
          <w:szCs w:val="30"/>
        </w:rPr>
      </w:pPr>
      <w:r>
        <w:rPr>
          <w:noProof/>
        </w:rPr>
        <w:lastRenderedPageBreak/>
        <w:drawing>
          <wp:inline distT="0" distB="0" distL="0" distR="0" wp14:anchorId="7F78BD4D" wp14:editId="5184B17A">
            <wp:extent cx="2729345" cy="141332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165" cy="1414263"/>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62A0E81E" wp14:editId="5B1536F0">
            <wp:extent cx="3050106" cy="1579418"/>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52138" cy="1580470"/>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21784C24" wp14:editId="65386653">
            <wp:extent cx="2237509" cy="92349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39268" cy="924216"/>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279B8415" wp14:editId="30550DF2">
            <wp:extent cx="3250770" cy="1683327"/>
            <wp:effectExtent l="0" t="0" r="698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52938" cy="1684449"/>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719EEAD3" wp14:editId="32D9A902">
            <wp:extent cx="3810000" cy="1199445"/>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06917" cy="1198474"/>
                    </a:xfrm>
                    <a:prstGeom prst="rect">
                      <a:avLst/>
                    </a:prstGeom>
                  </pic:spPr>
                </pic:pic>
              </a:graphicData>
            </a:graphic>
          </wp:inline>
        </w:drawing>
      </w:r>
    </w:p>
    <w:p w:rsidR="00A56AE7" w:rsidRDefault="00A56AE7" w:rsidP="00A56AE7">
      <w:pPr>
        <w:jc w:val="left"/>
        <w:rPr>
          <w:rFonts w:cs="Times New Roman"/>
          <w:sz w:val="30"/>
          <w:szCs w:val="30"/>
        </w:rPr>
      </w:pPr>
      <w:r>
        <w:rPr>
          <w:noProof/>
        </w:rPr>
        <w:lastRenderedPageBreak/>
        <w:drawing>
          <wp:inline distT="0" distB="0" distL="0" distR="0" wp14:anchorId="22A998F4" wp14:editId="25A240B2">
            <wp:extent cx="3415145" cy="1768445"/>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20400" cy="1771166"/>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4493BF8D" wp14:editId="6BE19DAF">
            <wp:extent cx="5274310" cy="933992"/>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933992"/>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23CA7035" wp14:editId="260EBD25">
            <wp:extent cx="3179618" cy="1646483"/>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81738" cy="1647581"/>
                    </a:xfrm>
                    <a:prstGeom prst="rect">
                      <a:avLst/>
                    </a:prstGeom>
                  </pic:spPr>
                </pic:pic>
              </a:graphicData>
            </a:graphic>
          </wp:inline>
        </w:drawing>
      </w:r>
    </w:p>
    <w:p w:rsidR="00A56AE7" w:rsidRDefault="00A56AE7" w:rsidP="00A56AE7">
      <w:pPr>
        <w:jc w:val="left"/>
        <w:rPr>
          <w:rFonts w:cs="Times New Roman"/>
          <w:sz w:val="30"/>
          <w:szCs w:val="30"/>
        </w:rPr>
      </w:pPr>
      <w:r>
        <w:rPr>
          <w:noProof/>
        </w:rPr>
        <w:drawing>
          <wp:inline distT="0" distB="0" distL="0" distR="0" wp14:anchorId="4D40F616" wp14:editId="7DEACB41">
            <wp:extent cx="3424680" cy="1773382"/>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26962" cy="1774564"/>
                    </a:xfrm>
                    <a:prstGeom prst="rect">
                      <a:avLst/>
                    </a:prstGeom>
                  </pic:spPr>
                </pic:pic>
              </a:graphicData>
            </a:graphic>
          </wp:inline>
        </w:drawing>
      </w:r>
    </w:p>
    <w:p w:rsidR="0019765E" w:rsidRDefault="00A56AE7" w:rsidP="00A56AE7">
      <w:pPr>
        <w:jc w:val="left"/>
        <w:rPr>
          <w:rFonts w:cs="Times New Roman"/>
          <w:sz w:val="30"/>
          <w:szCs w:val="30"/>
        </w:rPr>
      </w:pPr>
      <w:r>
        <w:rPr>
          <w:noProof/>
        </w:rPr>
        <w:drawing>
          <wp:inline distT="0" distB="0" distL="0" distR="0" wp14:anchorId="5D859CB9" wp14:editId="77A57F04">
            <wp:extent cx="2996594" cy="155170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98592" cy="1552744"/>
                    </a:xfrm>
                    <a:prstGeom prst="rect">
                      <a:avLst/>
                    </a:prstGeom>
                  </pic:spPr>
                </pic:pic>
              </a:graphicData>
            </a:graphic>
          </wp:inline>
        </w:drawing>
      </w:r>
    </w:p>
    <w:p w:rsidR="00A56AE7" w:rsidRPr="00A56AE7" w:rsidRDefault="0019765E" w:rsidP="0019765E">
      <w:pPr>
        <w:widowControl/>
        <w:jc w:val="left"/>
        <w:rPr>
          <w:rFonts w:cs="Times New Roman"/>
          <w:sz w:val="30"/>
          <w:szCs w:val="30"/>
        </w:rPr>
      </w:pPr>
      <w:r>
        <w:rPr>
          <w:rFonts w:cs="Times New Roman"/>
          <w:sz w:val="30"/>
          <w:szCs w:val="30"/>
        </w:rPr>
        <w:br w:type="page"/>
      </w:r>
    </w:p>
    <w:p w:rsidR="00647464" w:rsidRDefault="00647464" w:rsidP="00675E3D">
      <w:pPr>
        <w:pStyle w:val="a4"/>
        <w:numPr>
          <w:ilvl w:val="0"/>
          <w:numId w:val="1"/>
        </w:numPr>
        <w:ind w:firstLineChars="0"/>
        <w:rPr>
          <w:rFonts w:cs="Times New Roman"/>
          <w:sz w:val="30"/>
          <w:szCs w:val="30"/>
        </w:rPr>
      </w:pPr>
      <w:r w:rsidRPr="00675E3D">
        <w:rPr>
          <w:rFonts w:cs="Times New Roman" w:hint="eastAsia"/>
          <w:sz w:val="30"/>
          <w:szCs w:val="30"/>
        </w:rPr>
        <w:lastRenderedPageBreak/>
        <w:t>心得体会。</w:t>
      </w:r>
    </w:p>
    <w:p w:rsidR="00457709" w:rsidRDefault="00457709" w:rsidP="00A56AE7">
      <w:pPr>
        <w:rPr>
          <w:rFonts w:cs="Times New Roman"/>
          <w:sz w:val="30"/>
          <w:szCs w:val="30"/>
        </w:rPr>
      </w:pPr>
      <w:r>
        <w:rPr>
          <w:rFonts w:cs="Times New Roman" w:hint="eastAsia"/>
          <w:sz w:val="30"/>
          <w:szCs w:val="30"/>
        </w:rPr>
        <w:t>在本次教育实习管理系统的开发过程中，我们小组</w:t>
      </w:r>
      <w:r w:rsidR="00A56AE7" w:rsidRPr="00A56AE7">
        <w:rPr>
          <w:rFonts w:cs="Times New Roman" w:hint="eastAsia"/>
          <w:sz w:val="30"/>
          <w:szCs w:val="30"/>
        </w:rPr>
        <w:t>深刻体会到了</w:t>
      </w:r>
      <w:r w:rsidR="00A56AE7" w:rsidRPr="00A56AE7">
        <w:rPr>
          <w:rFonts w:cs="Times New Roman" w:hint="eastAsia"/>
          <w:sz w:val="30"/>
          <w:szCs w:val="30"/>
        </w:rPr>
        <w:t xml:space="preserve"> Web </w:t>
      </w:r>
      <w:r w:rsidR="00A56AE7" w:rsidRPr="00A56AE7">
        <w:rPr>
          <w:rFonts w:cs="Times New Roman" w:hint="eastAsia"/>
          <w:sz w:val="30"/>
          <w:szCs w:val="30"/>
        </w:rPr>
        <w:t>全栈开发的复杂性和挑战性。</w:t>
      </w:r>
    </w:p>
    <w:p w:rsidR="00E11B1A" w:rsidRDefault="00457709" w:rsidP="00A56AE7">
      <w:pPr>
        <w:rPr>
          <w:rFonts w:cs="Times New Roman" w:hint="eastAsia"/>
          <w:sz w:val="30"/>
          <w:szCs w:val="30"/>
        </w:rPr>
      </w:pPr>
      <w:r w:rsidRPr="00457709">
        <w:rPr>
          <w:rFonts w:cs="Times New Roman" w:hint="eastAsia"/>
          <w:sz w:val="30"/>
          <w:szCs w:val="30"/>
        </w:rPr>
        <w:t>各成员在作业分工上明确责任，避免了任务重叠和信息丢失。</w:t>
      </w:r>
      <w:r w:rsidRPr="00457709">
        <w:rPr>
          <w:rFonts w:cs="Times New Roman" w:hint="eastAsia"/>
          <w:sz w:val="30"/>
          <w:szCs w:val="30"/>
        </w:rPr>
        <w:cr/>
      </w:r>
      <w:r w:rsidRPr="00457709">
        <w:rPr>
          <w:rFonts w:cs="Times New Roman" w:hint="eastAsia"/>
          <w:sz w:val="30"/>
          <w:szCs w:val="30"/>
        </w:rPr>
        <w:t>每位成员负责相应的部分，提高了效率和质量。</w:t>
      </w:r>
    </w:p>
    <w:p w:rsidR="00E11B1A" w:rsidRDefault="00E11B1A" w:rsidP="00A56AE7">
      <w:pPr>
        <w:rPr>
          <w:rFonts w:cs="Times New Roman" w:hint="eastAsia"/>
          <w:sz w:val="30"/>
          <w:szCs w:val="30"/>
        </w:rPr>
      </w:pPr>
      <w:r w:rsidRPr="00E11B1A">
        <w:rPr>
          <w:rFonts w:cs="Times New Roman" w:hint="eastAsia"/>
          <w:sz w:val="30"/>
          <w:szCs w:val="30"/>
        </w:rPr>
        <w:t>保持实时沟通，及时解决问题和讨论进展。定期开会或进行在线讨论，确保团队成员对任务和目标的理解一致。</w:t>
      </w:r>
    </w:p>
    <w:p w:rsidR="00E11B1A" w:rsidRDefault="00E11B1A" w:rsidP="00A56AE7">
      <w:pPr>
        <w:rPr>
          <w:rFonts w:cs="Times New Roman" w:hint="eastAsia"/>
          <w:sz w:val="30"/>
          <w:szCs w:val="30"/>
        </w:rPr>
      </w:pPr>
      <w:r w:rsidRPr="00E11B1A">
        <w:rPr>
          <w:rFonts w:cs="Times New Roman" w:hint="eastAsia"/>
          <w:sz w:val="30"/>
          <w:szCs w:val="30"/>
        </w:rPr>
        <w:t>制定合理的时间表和里程碑，有效控制作业进度。对关键任务进行优先级排序，确保重要任务能够及时完成。</w:t>
      </w:r>
    </w:p>
    <w:p w:rsidR="00A56AE7" w:rsidRPr="00A56AE7" w:rsidRDefault="00A56AE7" w:rsidP="00A56AE7">
      <w:pPr>
        <w:rPr>
          <w:rFonts w:cs="Times New Roman"/>
          <w:sz w:val="30"/>
          <w:szCs w:val="30"/>
        </w:rPr>
      </w:pPr>
      <w:r w:rsidRPr="00A56AE7">
        <w:rPr>
          <w:rFonts w:cs="Times New Roman" w:hint="eastAsia"/>
          <w:sz w:val="30"/>
          <w:szCs w:val="30"/>
        </w:rPr>
        <w:t>前端方面，使用</w:t>
      </w:r>
      <w:r w:rsidRPr="00A56AE7">
        <w:rPr>
          <w:rFonts w:cs="Times New Roman" w:hint="eastAsia"/>
          <w:sz w:val="30"/>
          <w:szCs w:val="30"/>
        </w:rPr>
        <w:t xml:space="preserve"> Vue3 </w:t>
      </w:r>
      <w:r w:rsidRPr="00A56AE7">
        <w:rPr>
          <w:rFonts w:cs="Times New Roman" w:hint="eastAsia"/>
          <w:sz w:val="30"/>
          <w:szCs w:val="30"/>
        </w:rPr>
        <w:t>和</w:t>
      </w:r>
      <w:r w:rsidRPr="00A56AE7">
        <w:rPr>
          <w:rFonts w:cs="Times New Roman" w:hint="eastAsia"/>
          <w:sz w:val="30"/>
          <w:szCs w:val="30"/>
        </w:rPr>
        <w:t xml:space="preserve"> Element Plus </w:t>
      </w:r>
      <w:r w:rsidRPr="00A56AE7">
        <w:rPr>
          <w:rFonts w:cs="Times New Roman" w:hint="eastAsia"/>
          <w:sz w:val="30"/>
          <w:szCs w:val="30"/>
        </w:rPr>
        <w:t>框架构建页面，让我</w:t>
      </w:r>
      <w:r w:rsidR="00E11B1A">
        <w:rPr>
          <w:rFonts w:cs="Times New Roman" w:hint="eastAsia"/>
          <w:sz w:val="30"/>
          <w:szCs w:val="30"/>
        </w:rPr>
        <w:t>我们小组</w:t>
      </w:r>
      <w:r w:rsidRPr="00A56AE7">
        <w:rPr>
          <w:rFonts w:cs="Times New Roman" w:hint="eastAsia"/>
          <w:sz w:val="30"/>
          <w:szCs w:val="30"/>
        </w:rPr>
        <w:t>对组件化开发有了更深入的理解，同时也学会了如何优化页面布局和用户交互，以提供更好的用户体验。</w:t>
      </w:r>
      <w:r>
        <w:rPr>
          <w:rFonts w:cs="Times New Roman" w:hint="eastAsia"/>
          <w:sz w:val="30"/>
          <w:szCs w:val="30"/>
        </w:rPr>
        <w:cr/>
      </w:r>
      <w:r w:rsidRPr="00A56AE7">
        <w:rPr>
          <w:rFonts w:cs="Times New Roman" w:hint="eastAsia"/>
          <w:sz w:val="30"/>
          <w:szCs w:val="30"/>
        </w:rPr>
        <w:t>后端使用</w:t>
      </w:r>
      <w:r w:rsidRPr="00A56AE7">
        <w:rPr>
          <w:rFonts w:cs="Times New Roman" w:hint="eastAsia"/>
          <w:sz w:val="30"/>
          <w:szCs w:val="30"/>
        </w:rPr>
        <w:t xml:space="preserve"> MySQL </w:t>
      </w:r>
      <w:r w:rsidRPr="00A56AE7">
        <w:rPr>
          <w:rFonts w:cs="Times New Roman" w:hint="eastAsia"/>
          <w:sz w:val="30"/>
          <w:szCs w:val="30"/>
        </w:rPr>
        <w:t>数据库和</w:t>
      </w:r>
      <w:r w:rsidRPr="00A56AE7">
        <w:rPr>
          <w:rFonts w:cs="Times New Roman" w:hint="eastAsia"/>
          <w:sz w:val="30"/>
          <w:szCs w:val="30"/>
        </w:rPr>
        <w:t xml:space="preserve"> Node.js </w:t>
      </w:r>
      <w:r w:rsidR="00E11B1A">
        <w:rPr>
          <w:rFonts w:cs="Times New Roman" w:hint="eastAsia"/>
          <w:sz w:val="30"/>
          <w:szCs w:val="30"/>
        </w:rPr>
        <w:t>进行数据管理和接口开发，让我们小组</w:t>
      </w:r>
      <w:r w:rsidRPr="00A56AE7">
        <w:rPr>
          <w:rFonts w:cs="Times New Roman" w:hint="eastAsia"/>
          <w:sz w:val="30"/>
          <w:szCs w:val="30"/>
        </w:rPr>
        <w:t>明白了数据的安全性和稳定性的重要性，以及如何高效地处理数据请求。</w:t>
      </w:r>
      <w:r>
        <w:rPr>
          <w:rFonts w:cs="Times New Roman" w:hint="eastAsia"/>
          <w:sz w:val="30"/>
          <w:szCs w:val="30"/>
        </w:rPr>
        <w:cr/>
      </w:r>
      <w:r w:rsidR="00E11B1A">
        <w:rPr>
          <w:rFonts w:cs="Times New Roman" w:hint="eastAsia"/>
          <w:sz w:val="30"/>
          <w:szCs w:val="30"/>
        </w:rPr>
        <w:t>在团队协作中，我们小组</w:t>
      </w:r>
      <w:r w:rsidRPr="00A56AE7">
        <w:rPr>
          <w:rFonts w:cs="Times New Roman" w:hint="eastAsia"/>
          <w:sz w:val="30"/>
          <w:szCs w:val="30"/>
        </w:rPr>
        <w:t>学会了如何与不同角色的成员进行有效的沟通和协作，共同解决项目中遇到的问题。同时，通过不断地调试和优化代码，我也提高了自己解决问题的能力和耐心。</w:t>
      </w:r>
      <w:r>
        <w:rPr>
          <w:rFonts w:cs="Times New Roman" w:hint="eastAsia"/>
          <w:sz w:val="30"/>
          <w:szCs w:val="30"/>
        </w:rPr>
        <w:cr/>
      </w:r>
      <w:r w:rsidR="00E11B1A">
        <w:rPr>
          <w:rFonts w:cs="Times New Roman" w:hint="eastAsia"/>
          <w:sz w:val="30"/>
          <w:szCs w:val="30"/>
        </w:rPr>
        <w:t>未来，我们小组</w:t>
      </w:r>
      <w:r w:rsidRPr="00A56AE7">
        <w:rPr>
          <w:rFonts w:cs="Times New Roman" w:hint="eastAsia"/>
          <w:sz w:val="30"/>
          <w:szCs w:val="30"/>
        </w:rPr>
        <w:t>将继续努力学习和探索新的技术，不断提升自己的全栈开发能力，为开发更复杂、更实用的</w:t>
      </w:r>
      <w:r w:rsidRPr="00A56AE7">
        <w:rPr>
          <w:rFonts w:cs="Times New Roman" w:hint="eastAsia"/>
          <w:sz w:val="30"/>
          <w:szCs w:val="30"/>
        </w:rPr>
        <w:t xml:space="preserve"> Web </w:t>
      </w:r>
      <w:r w:rsidRPr="00A56AE7">
        <w:rPr>
          <w:rFonts w:cs="Times New Roman" w:hint="eastAsia"/>
          <w:sz w:val="30"/>
          <w:szCs w:val="30"/>
        </w:rPr>
        <w:t>应用打下坚实的基础。</w:t>
      </w:r>
      <w:r w:rsidRPr="00A56AE7">
        <w:rPr>
          <w:rFonts w:cs="Times New Roman"/>
          <w:sz w:val="30"/>
          <w:szCs w:val="30"/>
        </w:rPr>
        <w:cr/>
      </w:r>
    </w:p>
    <w:sectPr w:rsidR="00A56AE7" w:rsidRPr="00A56AE7" w:rsidSect="000352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821" w:rsidRDefault="00446821" w:rsidP="00654DED">
      <w:r>
        <w:separator/>
      </w:r>
    </w:p>
  </w:endnote>
  <w:endnote w:type="continuationSeparator" w:id="0">
    <w:p w:rsidR="00446821" w:rsidRDefault="00446821" w:rsidP="00654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821" w:rsidRDefault="00446821" w:rsidP="00654DED">
      <w:r>
        <w:separator/>
      </w:r>
    </w:p>
  </w:footnote>
  <w:footnote w:type="continuationSeparator" w:id="0">
    <w:p w:rsidR="00446821" w:rsidRDefault="00446821" w:rsidP="00654D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31147"/>
    <w:multiLevelType w:val="hybridMultilevel"/>
    <w:tmpl w:val="96B05A0C"/>
    <w:lvl w:ilvl="0" w:tplc="3EC0B044">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7EB3D1C"/>
    <w:multiLevelType w:val="hybridMultilevel"/>
    <w:tmpl w:val="961E66CC"/>
    <w:lvl w:ilvl="0" w:tplc="FD80D1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464"/>
    <w:rsid w:val="000A0F87"/>
    <w:rsid w:val="000E5725"/>
    <w:rsid w:val="0019765E"/>
    <w:rsid w:val="00205CC1"/>
    <w:rsid w:val="003F1580"/>
    <w:rsid w:val="00446821"/>
    <w:rsid w:val="00457709"/>
    <w:rsid w:val="0048778E"/>
    <w:rsid w:val="005B57C6"/>
    <w:rsid w:val="00633C1A"/>
    <w:rsid w:val="00647464"/>
    <w:rsid w:val="00654DED"/>
    <w:rsid w:val="00675E3D"/>
    <w:rsid w:val="007D1846"/>
    <w:rsid w:val="008A6111"/>
    <w:rsid w:val="0094373D"/>
    <w:rsid w:val="00994A71"/>
    <w:rsid w:val="009F0090"/>
    <w:rsid w:val="00A53504"/>
    <w:rsid w:val="00A56AE7"/>
    <w:rsid w:val="00B319AC"/>
    <w:rsid w:val="00BC5C7D"/>
    <w:rsid w:val="00C64E2A"/>
    <w:rsid w:val="00C72D21"/>
    <w:rsid w:val="00C80CD0"/>
    <w:rsid w:val="00C827CA"/>
    <w:rsid w:val="00C90E32"/>
    <w:rsid w:val="00D8346F"/>
    <w:rsid w:val="00DC6D0D"/>
    <w:rsid w:val="00E11B1A"/>
    <w:rsid w:val="00F2001A"/>
    <w:rsid w:val="00F211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99"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56AE7"/>
    <w:pPr>
      <w:widowControl w:val="0"/>
      <w:jc w:val="both"/>
    </w:pPr>
    <w:rPr>
      <w:rFonts w:ascii="Calibri" w:hAnsi="Calibri" w:cs="Calibr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647464"/>
    <w:rPr>
      <w:sz w:val="18"/>
      <w:szCs w:val="18"/>
    </w:rPr>
  </w:style>
  <w:style w:type="character" w:customStyle="1" w:styleId="Char">
    <w:name w:val="批注框文本 Char"/>
    <w:basedOn w:val="a0"/>
    <w:link w:val="a3"/>
    <w:rsid w:val="00647464"/>
    <w:rPr>
      <w:rFonts w:ascii="Calibri" w:hAnsi="Calibri" w:cs="Calibri"/>
      <w:kern w:val="2"/>
      <w:sz w:val="18"/>
      <w:szCs w:val="18"/>
    </w:rPr>
  </w:style>
  <w:style w:type="paragraph" w:styleId="a4">
    <w:name w:val="List Paragraph"/>
    <w:basedOn w:val="a"/>
    <w:uiPriority w:val="99"/>
    <w:qFormat/>
    <w:rsid w:val="00675E3D"/>
    <w:pPr>
      <w:ind w:firstLineChars="200" w:firstLine="420"/>
    </w:pPr>
  </w:style>
  <w:style w:type="paragraph" w:styleId="a5">
    <w:name w:val="header"/>
    <w:basedOn w:val="a"/>
    <w:link w:val="Char0"/>
    <w:rsid w:val="00654DE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654DED"/>
    <w:rPr>
      <w:rFonts w:ascii="Calibri" w:hAnsi="Calibri" w:cs="Calibri"/>
      <w:kern w:val="2"/>
      <w:sz w:val="18"/>
      <w:szCs w:val="18"/>
    </w:rPr>
  </w:style>
  <w:style w:type="paragraph" w:styleId="a6">
    <w:name w:val="footer"/>
    <w:basedOn w:val="a"/>
    <w:link w:val="Char1"/>
    <w:rsid w:val="00654DED"/>
    <w:pPr>
      <w:tabs>
        <w:tab w:val="center" w:pos="4153"/>
        <w:tab w:val="right" w:pos="8306"/>
      </w:tabs>
      <w:snapToGrid w:val="0"/>
      <w:jc w:val="left"/>
    </w:pPr>
    <w:rPr>
      <w:sz w:val="18"/>
      <w:szCs w:val="18"/>
    </w:rPr>
  </w:style>
  <w:style w:type="character" w:customStyle="1" w:styleId="Char1">
    <w:name w:val="页脚 Char"/>
    <w:basedOn w:val="a0"/>
    <w:link w:val="a6"/>
    <w:rsid w:val="00654DED"/>
    <w:rPr>
      <w:rFonts w:ascii="Calibri" w:hAnsi="Calibri" w:cs="Calibri"/>
      <w:kern w:val="2"/>
      <w:sz w:val="18"/>
      <w:szCs w:val="18"/>
    </w:rPr>
  </w:style>
  <w:style w:type="table" w:styleId="a7">
    <w:name w:val="Table Grid"/>
    <w:basedOn w:val="a1"/>
    <w:uiPriority w:val="59"/>
    <w:rsid w:val="00F2110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2"/>
    <w:uiPriority w:val="99"/>
    <w:qFormat/>
    <w:rsid w:val="00F2001A"/>
    <w:pPr>
      <w:spacing w:before="240" w:after="60"/>
      <w:jc w:val="center"/>
      <w:outlineLvl w:val="0"/>
    </w:pPr>
    <w:rPr>
      <w:rFonts w:ascii="Calibri Light" w:hAnsi="Calibri Light" w:cs="Calibri Light"/>
      <w:b/>
      <w:bCs/>
      <w:sz w:val="32"/>
      <w:szCs w:val="32"/>
    </w:rPr>
  </w:style>
  <w:style w:type="character" w:customStyle="1" w:styleId="Char2">
    <w:name w:val="标题 Char"/>
    <w:basedOn w:val="a0"/>
    <w:link w:val="a8"/>
    <w:uiPriority w:val="99"/>
    <w:rsid w:val="00F2001A"/>
    <w:rPr>
      <w:rFonts w:ascii="Calibri Light" w:hAnsi="Calibri Light" w:cs="Calibri Light"/>
      <w:b/>
      <w:bCs/>
      <w:kern w:val="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99"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A56AE7"/>
    <w:pPr>
      <w:widowControl w:val="0"/>
      <w:jc w:val="both"/>
    </w:pPr>
    <w:rPr>
      <w:rFonts w:ascii="Calibri" w:hAnsi="Calibri" w:cs="Calibr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647464"/>
    <w:rPr>
      <w:sz w:val="18"/>
      <w:szCs w:val="18"/>
    </w:rPr>
  </w:style>
  <w:style w:type="character" w:customStyle="1" w:styleId="Char">
    <w:name w:val="批注框文本 Char"/>
    <w:basedOn w:val="a0"/>
    <w:link w:val="a3"/>
    <w:rsid w:val="00647464"/>
    <w:rPr>
      <w:rFonts w:ascii="Calibri" w:hAnsi="Calibri" w:cs="Calibri"/>
      <w:kern w:val="2"/>
      <w:sz w:val="18"/>
      <w:szCs w:val="18"/>
    </w:rPr>
  </w:style>
  <w:style w:type="paragraph" w:styleId="a4">
    <w:name w:val="List Paragraph"/>
    <w:basedOn w:val="a"/>
    <w:uiPriority w:val="99"/>
    <w:qFormat/>
    <w:rsid w:val="00675E3D"/>
    <w:pPr>
      <w:ind w:firstLineChars="200" w:firstLine="420"/>
    </w:pPr>
  </w:style>
  <w:style w:type="paragraph" w:styleId="a5">
    <w:name w:val="header"/>
    <w:basedOn w:val="a"/>
    <w:link w:val="Char0"/>
    <w:rsid w:val="00654DED"/>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rsid w:val="00654DED"/>
    <w:rPr>
      <w:rFonts w:ascii="Calibri" w:hAnsi="Calibri" w:cs="Calibri"/>
      <w:kern w:val="2"/>
      <w:sz w:val="18"/>
      <w:szCs w:val="18"/>
    </w:rPr>
  </w:style>
  <w:style w:type="paragraph" w:styleId="a6">
    <w:name w:val="footer"/>
    <w:basedOn w:val="a"/>
    <w:link w:val="Char1"/>
    <w:rsid w:val="00654DED"/>
    <w:pPr>
      <w:tabs>
        <w:tab w:val="center" w:pos="4153"/>
        <w:tab w:val="right" w:pos="8306"/>
      </w:tabs>
      <w:snapToGrid w:val="0"/>
      <w:jc w:val="left"/>
    </w:pPr>
    <w:rPr>
      <w:sz w:val="18"/>
      <w:szCs w:val="18"/>
    </w:rPr>
  </w:style>
  <w:style w:type="character" w:customStyle="1" w:styleId="Char1">
    <w:name w:val="页脚 Char"/>
    <w:basedOn w:val="a0"/>
    <w:link w:val="a6"/>
    <w:rsid w:val="00654DED"/>
    <w:rPr>
      <w:rFonts w:ascii="Calibri" w:hAnsi="Calibri" w:cs="Calibri"/>
      <w:kern w:val="2"/>
      <w:sz w:val="18"/>
      <w:szCs w:val="18"/>
    </w:rPr>
  </w:style>
  <w:style w:type="table" w:styleId="a7">
    <w:name w:val="Table Grid"/>
    <w:basedOn w:val="a1"/>
    <w:uiPriority w:val="59"/>
    <w:rsid w:val="00F2110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Char2"/>
    <w:uiPriority w:val="99"/>
    <w:qFormat/>
    <w:rsid w:val="00F2001A"/>
    <w:pPr>
      <w:spacing w:before="240" w:after="60"/>
      <w:jc w:val="center"/>
      <w:outlineLvl w:val="0"/>
    </w:pPr>
    <w:rPr>
      <w:rFonts w:ascii="Calibri Light" w:hAnsi="Calibri Light" w:cs="Calibri Light"/>
      <w:b/>
      <w:bCs/>
      <w:sz w:val="32"/>
      <w:szCs w:val="32"/>
    </w:rPr>
  </w:style>
  <w:style w:type="character" w:customStyle="1" w:styleId="Char2">
    <w:name w:val="标题 Char"/>
    <w:basedOn w:val="a0"/>
    <w:link w:val="a8"/>
    <w:uiPriority w:val="99"/>
    <w:rsid w:val="00F2001A"/>
    <w:rPr>
      <w:rFonts w:ascii="Calibri Light" w:hAnsi="Calibri Light" w:cs="Calibri Light"/>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2884175">
      <w:bodyDiv w:val="1"/>
      <w:marLeft w:val="0"/>
      <w:marRight w:val="0"/>
      <w:marTop w:val="0"/>
      <w:marBottom w:val="0"/>
      <w:divBdr>
        <w:top w:val="none" w:sz="0" w:space="0" w:color="auto"/>
        <w:left w:val="none" w:sz="0" w:space="0" w:color="auto"/>
        <w:bottom w:val="none" w:sz="0" w:space="0" w:color="auto"/>
        <w:right w:val="none" w:sz="0" w:space="0" w:color="auto"/>
      </w:divBdr>
      <w:divsChild>
        <w:div w:id="2049329129">
          <w:marLeft w:val="0"/>
          <w:marRight w:val="0"/>
          <w:marTop w:val="0"/>
          <w:marBottom w:val="0"/>
          <w:divBdr>
            <w:top w:val="none" w:sz="0" w:space="0" w:color="auto"/>
            <w:left w:val="none" w:sz="0" w:space="0" w:color="auto"/>
            <w:bottom w:val="none" w:sz="0" w:space="0" w:color="auto"/>
            <w:right w:val="none" w:sz="0" w:space="0" w:color="auto"/>
          </w:divBdr>
          <w:divsChild>
            <w:div w:id="1987471298">
              <w:marLeft w:val="0"/>
              <w:marRight w:val="0"/>
              <w:marTop w:val="0"/>
              <w:marBottom w:val="0"/>
              <w:divBdr>
                <w:top w:val="none" w:sz="0" w:space="0" w:color="auto"/>
                <w:left w:val="none" w:sz="0" w:space="0" w:color="auto"/>
                <w:bottom w:val="none" w:sz="0" w:space="0" w:color="auto"/>
                <w:right w:val="none" w:sz="0" w:space="0" w:color="auto"/>
              </w:divBdr>
            </w:div>
            <w:div w:id="565800533">
              <w:marLeft w:val="0"/>
              <w:marRight w:val="0"/>
              <w:marTop w:val="0"/>
              <w:marBottom w:val="0"/>
              <w:divBdr>
                <w:top w:val="none" w:sz="0" w:space="0" w:color="auto"/>
                <w:left w:val="none" w:sz="0" w:space="0" w:color="auto"/>
                <w:bottom w:val="none" w:sz="0" w:space="0" w:color="auto"/>
                <w:right w:val="none" w:sz="0" w:space="0" w:color="auto"/>
              </w:divBdr>
            </w:div>
            <w:div w:id="1508056922">
              <w:marLeft w:val="0"/>
              <w:marRight w:val="0"/>
              <w:marTop w:val="0"/>
              <w:marBottom w:val="0"/>
              <w:divBdr>
                <w:top w:val="none" w:sz="0" w:space="0" w:color="auto"/>
                <w:left w:val="none" w:sz="0" w:space="0" w:color="auto"/>
                <w:bottom w:val="none" w:sz="0" w:space="0" w:color="auto"/>
                <w:right w:val="none" w:sz="0" w:space="0" w:color="auto"/>
              </w:divBdr>
            </w:div>
            <w:div w:id="1628123260">
              <w:marLeft w:val="0"/>
              <w:marRight w:val="0"/>
              <w:marTop w:val="0"/>
              <w:marBottom w:val="0"/>
              <w:divBdr>
                <w:top w:val="none" w:sz="0" w:space="0" w:color="auto"/>
                <w:left w:val="none" w:sz="0" w:space="0" w:color="auto"/>
                <w:bottom w:val="none" w:sz="0" w:space="0" w:color="auto"/>
                <w:right w:val="none" w:sz="0" w:space="0" w:color="auto"/>
              </w:divBdr>
            </w:div>
            <w:div w:id="483279130">
              <w:marLeft w:val="0"/>
              <w:marRight w:val="0"/>
              <w:marTop w:val="0"/>
              <w:marBottom w:val="0"/>
              <w:divBdr>
                <w:top w:val="none" w:sz="0" w:space="0" w:color="auto"/>
                <w:left w:val="none" w:sz="0" w:space="0" w:color="auto"/>
                <w:bottom w:val="none" w:sz="0" w:space="0" w:color="auto"/>
                <w:right w:val="none" w:sz="0" w:space="0" w:color="auto"/>
              </w:divBdr>
            </w:div>
            <w:div w:id="512568836">
              <w:marLeft w:val="0"/>
              <w:marRight w:val="0"/>
              <w:marTop w:val="0"/>
              <w:marBottom w:val="0"/>
              <w:divBdr>
                <w:top w:val="none" w:sz="0" w:space="0" w:color="auto"/>
                <w:left w:val="none" w:sz="0" w:space="0" w:color="auto"/>
                <w:bottom w:val="none" w:sz="0" w:space="0" w:color="auto"/>
                <w:right w:val="none" w:sz="0" w:space="0" w:color="auto"/>
              </w:divBdr>
            </w:div>
            <w:div w:id="1426993502">
              <w:marLeft w:val="0"/>
              <w:marRight w:val="0"/>
              <w:marTop w:val="0"/>
              <w:marBottom w:val="0"/>
              <w:divBdr>
                <w:top w:val="none" w:sz="0" w:space="0" w:color="auto"/>
                <w:left w:val="none" w:sz="0" w:space="0" w:color="auto"/>
                <w:bottom w:val="none" w:sz="0" w:space="0" w:color="auto"/>
                <w:right w:val="none" w:sz="0" w:space="0" w:color="auto"/>
              </w:divBdr>
            </w:div>
            <w:div w:id="2058042690">
              <w:marLeft w:val="0"/>
              <w:marRight w:val="0"/>
              <w:marTop w:val="0"/>
              <w:marBottom w:val="0"/>
              <w:divBdr>
                <w:top w:val="none" w:sz="0" w:space="0" w:color="auto"/>
                <w:left w:val="none" w:sz="0" w:space="0" w:color="auto"/>
                <w:bottom w:val="none" w:sz="0" w:space="0" w:color="auto"/>
                <w:right w:val="none" w:sz="0" w:space="0" w:color="auto"/>
              </w:divBdr>
            </w:div>
            <w:div w:id="429736201">
              <w:marLeft w:val="0"/>
              <w:marRight w:val="0"/>
              <w:marTop w:val="0"/>
              <w:marBottom w:val="0"/>
              <w:divBdr>
                <w:top w:val="none" w:sz="0" w:space="0" w:color="auto"/>
                <w:left w:val="none" w:sz="0" w:space="0" w:color="auto"/>
                <w:bottom w:val="none" w:sz="0" w:space="0" w:color="auto"/>
                <w:right w:val="none" w:sz="0" w:space="0" w:color="auto"/>
              </w:divBdr>
            </w:div>
            <w:div w:id="25447681">
              <w:marLeft w:val="0"/>
              <w:marRight w:val="0"/>
              <w:marTop w:val="0"/>
              <w:marBottom w:val="0"/>
              <w:divBdr>
                <w:top w:val="none" w:sz="0" w:space="0" w:color="auto"/>
                <w:left w:val="none" w:sz="0" w:space="0" w:color="auto"/>
                <w:bottom w:val="none" w:sz="0" w:space="0" w:color="auto"/>
                <w:right w:val="none" w:sz="0" w:space="0" w:color="auto"/>
              </w:divBdr>
            </w:div>
            <w:div w:id="7580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29907">
      <w:bodyDiv w:val="1"/>
      <w:marLeft w:val="0"/>
      <w:marRight w:val="0"/>
      <w:marTop w:val="0"/>
      <w:marBottom w:val="0"/>
      <w:divBdr>
        <w:top w:val="none" w:sz="0" w:space="0" w:color="auto"/>
        <w:left w:val="none" w:sz="0" w:space="0" w:color="auto"/>
        <w:bottom w:val="none" w:sz="0" w:space="0" w:color="auto"/>
        <w:right w:val="none" w:sz="0" w:space="0" w:color="auto"/>
      </w:divBdr>
      <w:divsChild>
        <w:div w:id="398090072">
          <w:marLeft w:val="0"/>
          <w:marRight w:val="0"/>
          <w:marTop w:val="0"/>
          <w:marBottom w:val="0"/>
          <w:divBdr>
            <w:top w:val="none" w:sz="0" w:space="0" w:color="auto"/>
            <w:left w:val="none" w:sz="0" w:space="0" w:color="auto"/>
            <w:bottom w:val="none" w:sz="0" w:space="0" w:color="auto"/>
            <w:right w:val="none" w:sz="0" w:space="0" w:color="auto"/>
          </w:divBdr>
        </w:div>
        <w:div w:id="1635985653">
          <w:marLeft w:val="0"/>
          <w:marRight w:val="0"/>
          <w:marTop w:val="0"/>
          <w:marBottom w:val="0"/>
          <w:divBdr>
            <w:top w:val="none" w:sz="0" w:space="0" w:color="auto"/>
            <w:left w:val="none" w:sz="0" w:space="0" w:color="auto"/>
            <w:bottom w:val="none" w:sz="0" w:space="0" w:color="auto"/>
            <w:right w:val="none" w:sz="0" w:space="0" w:color="auto"/>
          </w:divBdr>
        </w:div>
        <w:div w:id="1441605911">
          <w:marLeft w:val="0"/>
          <w:marRight w:val="0"/>
          <w:marTop w:val="0"/>
          <w:marBottom w:val="0"/>
          <w:divBdr>
            <w:top w:val="none" w:sz="0" w:space="0" w:color="auto"/>
            <w:left w:val="none" w:sz="0" w:space="0" w:color="auto"/>
            <w:bottom w:val="none" w:sz="0" w:space="0" w:color="auto"/>
            <w:right w:val="none" w:sz="0" w:space="0" w:color="auto"/>
          </w:divBdr>
        </w:div>
        <w:div w:id="1934123659">
          <w:marLeft w:val="0"/>
          <w:marRight w:val="0"/>
          <w:marTop w:val="0"/>
          <w:marBottom w:val="0"/>
          <w:divBdr>
            <w:top w:val="none" w:sz="0" w:space="0" w:color="auto"/>
            <w:left w:val="none" w:sz="0" w:space="0" w:color="auto"/>
            <w:bottom w:val="none" w:sz="0" w:space="0" w:color="auto"/>
            <w:right w:val="none" w:sz="0" w:space="0" w:color="auto"/>
          </w:divBdr>
        </w:div>
        <w:div w:id="2697780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BEB0ED-643C-47BF-9671-ED1CEF815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12</Pages>
  <Words>363</Words>
  <Characters>2074</Characters>
  <Application>Microsoft Office Word</Application>
  <DocSecurity>0</DocSecurity>
  <Lines>17</Lines>
  <Paragraphs>4</Paragraphs>
  <ScaleCrop>false</ScaleCrop>
  <Company>Microsoft</Company>
  <LinksUpToDate>false</LinksUpToDate>
  <CharactersWithSpaces>2433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于万国</dc:creator>
  <cp:lastModifiedBy>xb21cn</cp:lastModifiedBy>
  <cp:revision>18</cp:revision>
  <dcterms:created xsi:type="dcterms:W3CDTF">2018-03-06T07:07:00Z</dcterms:created>
  <dcterms:modified xsi:type="dcterms:W3CDTF">2024-06-25T08:21:00Z</dcterms:modified>
</cp:coreProperties>
</file>